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D773B" w14:textId="55C74F2B" w:rsidR="00913F69" w:rsidRPr="003D43E1" w:rsidRDefault="000C4AD7" w:rsidP="00913F69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0EA3DCB1" w14:textId="77777777" w:rsidR="003D43E1" w:rsidRPr="00DF5F8C" w:rsidRDefault="003D43E1" w:rsidP="003D43E1">
      <w:pPr>
        <w:spacing w:after="0" w:line="240" w:lineRule="auto"/>
        <w:rPr>
          <w:rFonts w:ascii="Times New Roman" w:eastAsia="Book Antiqua" w:hAnsi="Times New Roman" w:cs="Times New Roman"/>
          <w:bCs/>
          <w:sz w:val="24"/>
          <w:szCs w:val="24"/>
        </w:rPr>
      </w:pPr>
      <w:r w:rsidRPr="00DF5F8C">
        <w:rPr>
          <w:rFonts w:ascii="Times New Roman" w:eastAsia="Book Antiqua" w:hAnsi="Times New Roman" w:cs="Times New Roman"/>
          <w:bCs/>
          <w:sz w:val="24"/>
          <w:szCs w:val="24"/>
        </w:rPr>
        <w:t>REPUBLIKA HRVATSKA</w:t>
      </w:r>
    </w:p>
    <w:p w14:paraId="3F562600" w14:textId="1B26C8E0" w:rsidR="003D43E1" w:rsidRPr="00DF5F8C" w:rsidRDefault="004F5A20" w:rsidP="003D43E1">
      <w:pPr>
        <w:spacing w:after="0" w:line="240" w:lineRule="auto"/>
        <w:rPr>
          <w:rFonts w:ascii="Times New Roman" w:eastAsia="Book Antiqua" w:hAnsi="Times New Roman" w:cs="Times New Roman"/>
          <w:bCs/>
          <w:sz w:val="24"/>
          <w:szCs w:val="24"/>
        </w:rPr>
      </w:pPr>
      <w:r w:rsidRPr="00DF5F8C">
        <w:rPr>
          <w:rFonts w:ascii="Times New Roman" w:eastAsia="Book Antiqua" w:hAnsi="Times New Roman" w:cs="Times New Roman"/>
          <w:bCs/>
          <w:sz w:val="24"/>
          <w:szCs w:val="24"/>
        </w:rPr>
        <w:t>SISAČKO-MOSLAVAČKA ŽUPANIJA</w:t>
      </w:r>
    </w:p>
    <w:p w14:paraId="66FCB493" w14:textId="4167DB5E" w:rsidR="003D43E1" w:rsidRPr="00DF5F8C" w:rsidRDefault="00DF5F8C" w:rsidP="003D43E1">
      <w:pPr>
        <w:spacing w:after="0" w:line="240" w:lineRule="auto"/>
        <w:rPr>
          <w:rFonts w:ascii="Times New Roman" w:eastAsia="Book Antiqua" w:hAnsi="Times New Roman" w:cs="Times New Roman"/>
          <w:bCs/>
          <w:sz w:val="24"/>
          <w:szCs w:val="24"/>
        </w:rPr>
      </w:pPr>
      <w:r w:rsidRPr="00DF5F8C">
        <w:rPr>
          <w:rFonts w:ascii="Times New Roman" w:eastAsia="Book Antiqua" w:hAnsi="Times New Roman" w:cs="Times New Roman"/>
          <w:bCs/>
          <w:sz w:val="24"/>
          <w:szCs w:val="24"/>
        </w:rPr>
        <w:t>OSNOVNA ŠKOLA</w:t>
      </w:r>
      <w:r w:rsidR="00C53F10">
        <w:rPr>
          <w:rFonts w:ascii="Times New Roman" w:eastAsia="Book Antiqua" w:hAnsi="Times New Roman" w:cs="Times New Roman"/>
          <w:bCs/>
          <w:sz w:val="24"/>
          <w:szCs w:val="24"/>
        </w:rPr>
        <w:t xml:space="preserve"> LUDINA</w:t>
      </w:r>
    </w:p>
    <w:p w14:paraId="473C7242" w14:textId="7B549DC2" w:rsidR="00DF5F8C" w:rsidRPr="00DF5F8C" w:rsidRDefault="00DF5F8C" w:rsidP="003D43E1">
      <w:pPr>
        <w:spacing w:after="0" w:line="240" w:lineRule="auto"/>
        <w:rPr>
          <w:rFonts w:ascii="Times New Roman" w:eastAsia="Book Antiqua" w:hAnsi="Times New Roman" w:cs="Times New Roman"/>
          <w:bCs/>
          <w:sz w:val="24"/>
          <w:szCs w:val="24"/>
        </w:rPr>
      </w:pPr>
      <w:r w:rsidRPr="00DF5F8C">
        <w:rPr>
          <w:rFonts w:ascii="Times New Roman" w:eastAsia="Book Antiqua" w:hAnsi="Times New Roman" w:cs="Times New Roman"/>
          <w:bCs/>
          <w:sz w:val="24"/>
          <w:szCs w:val="24"/>
        </w:rPr>
        <w:t>VELIKA LUDINA</w:t>
      </w:r>
    </w:p>
    <w:p w14:paraId="7F8FA924" w14:textId="77777777" w:rsidR="003D43E1" w:rsidRPr="00DF5F8C" w:rsidRDefault="003D43E1" w:rsidP="00913F6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558B680" w14:textId="335328F5" w:rsidR="00913F69" w:rsidRPr="00DF5F8C" w:rsidRDefault="00913F69" w:rsidP="00913F6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DF5F8C">
        <w:rPr>
          <w:rFonts w:ascii="Times New Roman" w:hAnsi="Times New Roman" w:cs="Times New Roman"/>
          <w:sz w:val="24"/>
          <w:szCs w:val="24"/>
        </w:rPr>
        <w:t>KLASA:</w:t>
      </w:r>
      <w:r w:rsidR="00CA0AA3" w:rsidRPr="00DF5F8C">
        <w:rPr>
          <w:rFonts w:ascii="Times New Roman" w:hAnsi="Times New Roman" w:cs="Times New Roman"/>
          <w:sz w:val="24"/>
          <w:szCs w:val="24"/>
        </w:rPr>
        <w:t xml:space="preserve"> </w:t>
      </w:r>
      <w:r w:rsidR="00BE2944" w:rsidRPr="00DF5F8C">
        <w:rPr>
          <w:rFonts w:ascii="Times New Roman" w:hAnsi="Times New Roman" w:cs="Times New Roman"/>
          <w:sz w:val="24"/>
          <w:szCs w:val="24"/>
        </w:rPr>
        <w:t>003-06/26-01/01</w:t>
      </w:r>
    </w:p>
    <w:p w14:paraId="775E200B" w14:textId="125822AE" w:rsidR="00913F69" w:rsidRPr="00DF5F8C" w:rsidRDefault="00913F69" w:rsidP="00913F6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DF5F8C">
        <w:rPr>
          <w:rFonts w:ascii="Times New Roman" w:hAnsi="Times New Roman" w:cs="Times New Roman"/>
          <w:sz w:val="24"/>
          <w:szCs w:val="24"/>
        </w:rPr>
        <w:t>URBROJ:</w:t>
      </w:r>
      <w:r w:rsidR="00EE05A7" w:rsidRPr="00DF5F8C">
        <w:rPr>
          <w:rFonts w:ascii="Times New Roman" w:hAnsi="Times New Roman" w:cs="Times New Roman"/>
          <w:sz w:val="24"/>
          <w:szCs w:val="24"/>
        </w:rPr>
        <w:t xml:space="preserve"> </w:t>
      </w:r>
      <w:r w:rsidR="00626347" w:rsidRPr="00DF5F8C">
        <w:rPr>
          <w:rFonts w:ascii="Times New Roman" w:hAnsi="Times New Roman" w:cs="Times New Roman"/>
          <w:sz w:val="24"/>
          <w:szCs w:val="24"/>
        </w:rPr>
        <w:t>2176-34-01-2</w:t>
      </w:r>
      <w:r w:rsidR="00CA0AA3" w:rsidRPr="00DF5F8C">
        <w:rPr>
          <w:rFonts w:ascii="Times New Roman" w:hAnsi="Times New Roman" w:cs="Times New Roman"/>
          <w:sz w:val="24"/>
          <w:szCs w:val="24"/>
        </w:rPr>
        <w:t>6-</w:t>
      </w:r>
      <w:r w:rsidR="001A1EB0">
        <w:rPr>
          <w:rFonts w:ascii="Times New Roman" w:hAnsi="Times New Roman" w:cs="Times New Roman"/>
          <w:sz w:val="24"/>
          <w:szCs w:val="24"/>
        </w:rPr>
        <w:t>45</w:t>
      </w:r>
    </w:p>
    <w:p w14:paraId="4E58027F" w14:textId="77777777" w:rsidR="00BE2944" w:rsidRPr="00DF5F8C" w:rsidRDefault="00BE2944" w:rsidP="00913F6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1003423" w14:textId="6C133E42" w:rsidR="00913F69" w:rsidRPr="00DF5F8C" w:rsidRDefault="00B968B1" w:rsidP="00913F6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DF5F8C">
        <w:rPr>
          <w:rFonts w:ascii="Times New Roman" w:hAnsi="Times New Roman" w:cs="Times New Roman"/>
          <w:sz w:val="24"/>
          <w:szCs w:val="24"/>
        </w:rPr>
        <w:t>Velika Ludina</w:t>
      </w:r>
      <w:r w:rsidR="008C6706" w:rsidRPr="00DF5F8C">
        <w:rPr>
          <w:rFonts w:ascii="Times New Roman" w:hAnsi="Times New Roman" w:cs="Times New Roman"/>
          <w:sz w:val="24"/>
          <w:szCs w:val="24"/>
        </w:rPr>
        <w:t xml:space="preserve">, </w:t>
      </w:r>
      <w:r w:rsidR="001A1EB0">
        <w:rPr>
          <w:rFonts w:ascii="Times New Roman" w:hAnsi="Times New Roman" w:cs="Times New Roman"/>
          <w:sz w:val="24"/>
          <w:szCs w:val="24"/>
        </w:rPr>
        <w:t>31</w:t>
      </w:r>
      <w:r w:rsidR="009501EB">
        <w:rPr>
          <w:rFonts w:ascii="Times New Roman" w:hAnsi="Times New Roman" w:cs="Times New Roman"/>
          <w:sz w:val="24"/>
          <w:szCs w:val="24"/>
        </w:rPr>
        <w:t>.8</w:t>
      </w:r>
      <w:r w:rsidR="00E91715" w:rsidRPr="00DF5F8C">
        <w:rPr>
          <w:rFonts w:ascii="Times New Roman" w:hAnsi="Times New Roman" w:cs="Times New Roman"/>
          <w:sz w:val="24"/>
          <w:szCs w:val="24"/>
        </w:rPr>
        <w:t>.202</w:t>
      </w:r>
      <w:r w:rsidR="00CA0AA3" w:rsidRPr="00DF5F8C">
        <w:rPr>
          <w:rFonts w:ascii="Times New Roman" w:hAnsi="Times New Roman" w:cs="Times New Roman"/>
          <w:sz w:val="24"/>
          <w:szCs w:val="24"/>
        </w:rPr>
        <w:t>6</w:t>
      </w:r>
      <w:r w:rsidR="00E91715" w:rsidRPr="00DF5F8C">
        <w:rPr>
          <w:rFonts w:ascii="Times New Roman" w:hAnsi="Times New Roman" w:cs="Times New Roman"/>
          <w:sz w:val="24"/>
          <w:szCs w:val="24"/>
        </w:rPr>
        <w:t>.</w:t>
      </w:r>
    </w:p>
    <w:p w14:paraId="2FDD2385" w14:textId="77777777" w:rsidR="00913F69" w:rsidRPr="00DF5F8C" w:rsidRDefault="00913F69" w:rsidP="00913F6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95F83DB" w14:textId="77777777" w:rsidR="000B14E4" w:rsidRPr="00DF5F8C" w:rsidRDefault="000B14E4" w:rsidP="00505B4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E66C375" w14:textId="77777777" w:rsidR="00BD4172" w:rsidRPr="00DF5F8C" w:rsidRDefault="00BD4172" w:rsidP="00505B4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0526D1B" w14:textId="41EAD0C6" w:rsidR="000B14E4" w:rsidRDefault="00DF5F8C" w:rsidP="009124C5">
      <w:pPr>
        <w:jc w:val="both"/>
        <w:rPr>
          <w:rFonts w:ascii="Times New Roman" w:hAnsi="Times New Roman" w:cs="Times New Roman"/>
          <w:sz w:val="24"/>
          <w:szCs w:val="24"/>
        </w:rPr>
      </w:pPr>
      <w:r w:rsidRPr="00DF5F8C">
        <w:rPr>
          <w:rFonts w:ascii="Times New Roman" w:hAnsi="Times New Roman" w:cs="Times New Roman"/>
          <w:sz w:val="24"/>
          <w:szCs w:val="24"/>
        </w:rPr>
        <w:t>Na temelju članka 10. stavka 12. Zakona o pravu na pristup informacijama (</w:t>
      </w:r>
      <w:r>
        <w:rPr>
          <w:rFonts w:ascii="Times New Roman" w:hAnsi="Times New Roman" w:cs="Times New Roman"/>
          <w:sz w:val="24"/>
          <w:szCs w:val="24"/>
        </w:rPr>
        <w:t>NN broj 25/13, 85/15, 69/22), s</w:t>
      </w:r>
      <w:r w:rsidR="00000F58">
        <w:rPr>
          <w:rFonts w:ascii="Times New Roman" w:hAnsi="Times New Roman" w:cs="Times New Roman"/>
          <w:sz w:val="24"/>
          <w:szCs w:val="24"/>
        </w:rPr>
        <w:t xml:space="preserve"> 2</w:t>
      </w:r>
      <w:r w:rsidR="001A1EB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sjednice Školskog odbora Osnovne škole Ludina održane dana </w:t>
      </w:r>
      <w:r w:rsidR="009501EB">
        <w:rPr>
          <w:rFonts w:ascii="Times New Roman" w:hAnsi="Times New Roman" w:cs="Times New Roman"/>
          <w:sz w:val="24"/>
          <w:szCs w:val="24"/>
        </w:rPr>
        <w:t>31.</w:t>
      </w:r>
      <w:r w:rsidR="001A1EB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.2026. godine, objavljuje se sljedeći</w:t>
      </w:r>
    </w:p>
    <w:p w14:paraId="04F269FC" w14:textId="77777777" w:rsidR="00DF5F8C" w:rsidRPr="00DF5F8C" w:rsidRDefault="00DF5F8C" w:rsidP="009124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95C4B0" w14:textId="68647771" w:rsidR="00D40F37" w:rsidRDefault="00DF5F8C" w:rsidP="00D40F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ZAKLJUČAK</w:t>
      </w:r>
    </w:p>
    <w:p w14:paraId="2DB50386" w14:textId="77777777" w:rsidR="00DF5F8C" w:rsidRDefault="00DF5F8C" w:rsidP="00D40F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F0DE6C" w14:textId="1795693D" w:rsidR="00DF5F8C" w:rsidRDefault="009501EB" w:rsidP="009501EB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Jednoglasno u</w:t>
      </w:r>
      <w:r w:rsidR="00DF5F8C">
        <w:rPr>
          <w:rFonts w:ascii="Times New Roman" w:hAnsi="Times New Roman" w:cs="Times New Roman"/>
          <w:sz w:val="24"/>
          <w:szCs w:val="24"/>
        </w:rPr>
        <w:t>svojen zapisnik s</w:t>
      </w:r>
      <w:r w:rsidR="00000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="001A1EB0">
        <w:rPr>
          <w:rFonts w:ascii="Times New Roman" w:hAnsi="Times New Roman" w:cs="Times New Roman"/>
          <w:sz w:val="24"/>
          <w:szCs w:val="24"/>
        </w:rPr>
        <w:t>2</w:t>
      </w:r>
      <w:r w:rsidR="00DF5F8C">
        <w:rPr>
          <w:rFonts w:ascii="Times New Roman" w:hAnsi="Times New Roman" w:cs="Times New Roman"/>
          <w:sz w:val="24"/>
          <w:szCs w:val="24"/>
        </w:rPr>
        <w:t>. sjednice ŠO</w:t>
      </w:r>
    </w:p>
    <w:p w14:paraId="796C1644" w14:textId="380A2AF9" w:rsidR="009501EB" w:rsidRDefault="00000F58" w:rsidP="001A1EB0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01EB">
        <w:rPr>
          <w:rFonts w:ascii="Times New Roman" w:hAnsi="Times New Roman" w:cs="Times New Roman"/>
          <w:sz w:val="24"/>
          <w:szCs w:val="24"/>
        </w:rPr>
        <w:t xml:space="preserve">Donesena Odluka o </w:t>
      </w:r>
      <w:r w:rsidR="001A1EB0">
        <w:rPr>
          <w:rFonts w:ascii="Times New Roman" w:hAnsi="Times New Roman" w:cs="Times New Roman"/>
          <w:sz w:val="24"/>
          <w:szCs w:val="24"/>
        </w:rPr>
        <w:t>davanju prethodne suglasnosti za donošenje Odluke o poslovno uvjetovanom otkazu ugovora o radu radnici M.M.</w:t>
      </w:r>
    </w:p>
    <w:p w14:paraId="30F11F19" w14:textId="77777777" w:rsidR="001A1EB0" w:rsidRPr="001A1EB0" w:rsidRDefault="001A1EB0" w:rsidP="001A1EB0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</w:p>
    <w:p w14:paraId="76EF6169" w14:textId="63509487" w:rsidR="00DF5F8C" w:rsidRPr="00DF5F8C" w:rsidRDefault="00DF5F8C" w:rsidP="00DF5F8C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Ovaj zaključak objavit će se na mrežnoj stranici škole.</w:t>
      </w:r>
    </w:p>
    <w:p w14:paraId="50BF5EA1" w14:textId="77777777" w:rsidR="00BE2944" w:rsidRPr="00DF5F8C" w:rsidRDefault="00BE2944" w:rsidP="00BE2944">
      <w:pPr>
        <w:rPr>
          <w:rFonts w:ascii="Times New Roman" w:hAnsi="Times New Roman" w:cs="Times New Roman"/>
          <w:sz w:val="24"/>
          <w:szCs w:val="24"/>
        </w:rPr>
      </w:pPr>
    </w:p>
    <w:p w14:paraId="62C2B540" w14:textId="1115FEBC" w:rsidR="009124C5" w:rsidRPr="00DF5F8C" w:rsidRDefault="009124C5" w:rsidP="009124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1D9242" w14:textId="255EF1E9" w:rsidR="009124C5" w:rsidRPr="00DF5F8C" w:rsidRDefault="009124C5" w:rsidP="00BE29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5F8C">
        <w:rPr>
          <w:rFonts w:ascii="Times New Roman" w:hAnsi="Times New Roman" w:cs="Times New Roman"/>
          <w:sz w:val="24"/>
          <w:szCs w:val="24"/>
        </w:rPr>
        <w:tab/>
      </w:r>
      <w:r w:rsidRPr="00DF5F8C">
        <w:rPr>
          <w:rFonts w:ascii="Times New Roman" w:hAnsi="Times New Roman" w:cs="Times New Roman"/>
          <w:sz w:val="24"/>
          <w:szCs w:val="24"/>
        </w:rPr>
        <w:tab/>
      </w:r>
      <w:r w:rsidRPr="00DF5F8C">
        <w:rPr>
          <w:rFonts w:ascii="Times New Roman" w:hAnsi="Times New Roman" w:cs="Times New Roman"/>
          <w:sz w:val="24"/>
          <w:szCs w:val="24"/>
        </w:rPr>
        <w:tab/>
      </w:r>
      <w:r w:rsidRPr="00DF5F8C">
        <w:rPr>
          <w:rFonts w:ascii="Times New Roman" w:hAnsi="Times New Roman" w:cs="Times New Roman"/>
          <w:sz w:val="24"/>
          <w:szCs w:val="24"/>
        </w:rPr>
        <w:tab/>
      </w:r>
      <w:r w:rsidRPr="00DF5F8C">
        <w:rPr>
          <w:rFonts w:ascii="Times New Roman" w:hAnsi="Times New Roman" w:cs="Times New Roman"/>
          <w:sz w:val="24"/>
          <w:szCs w:val="24"/>
        </w:rPr>
        <w:tab/>
      </w:r>
      <w:r w:rsidRPr="00DF5F8C">
        <w:rPr>
          <w:rFonts w:ascii="Times New Roman" w:hAnsi="Times New Roman" w:cs="Times New Roman"/>
          <w:sz w:val="24"/>
          <w:szCs w:val="24"/>
        </w:rPr>
        <w:tab/>
      </w:r>
      <w:r w:rsidRPr="00DF5F8C">
        <w:rPr>
          <w:rFonts w:ascii="Times New Roman" w:hAnsi="Times New Roman" w:cs="Times New Roman"/>
          <w:sz w:val="24"/>
          <w:szCs w:val="24"/>
        </w:rPr>
        <w:tab/>
      </w:r>
      <w:r w:rsidRPr="00DF5F8C">
        <w:rPr>
          <w:rFonts w:ascii="Times New Roman" w:hAnsi="Times New Roman" w:cs="Times New Roman"/>
          <w:sz w:val="24"/>
          <w:szCs w:val="24"/>
        </w:rPr>
        <w:tab/>
      </w:r>
      <w:r w:rsidR="00BE2944" w:rsidRPr="00DF5F8C">
        <w:rPr>
          <w:rFonts w:ascii="Times New Roman" w:hAnsi="Times New Roman" w:cs="Times New Roman"/>
          <w:sz w:val="24"/>
          <w:szCs w:val="24"/>
        </w:rPr>
        <w:t>Predsjednik Školskog odbora</w:t>
      </w:r>
      <w:r w:rsidRPr="00DF5F8C">
        <w:rPr>
          <w:rFonts w:ascii="Times New Roman" w:hAnsi="Times New Roman" w:cs="Times New Roman"/>
          <w:sz w:val="24"/>
          <w:szCs w:val="24"/>
        </w:rPr>
        <w:t>:</w:t>
      </w:r>
    </w:p>
    <w:p w14:paraId="35B5DE62" w14:textId="0375AB09" w:rsidR="00BE2944" w:rsidRPr="00DF5F8C" w:rsidRDefault="00BE2944" w:rsidP="009124C5">
      <w:pPr>
        <w:jc w:val="both"/>
        <w:rPr>
          <w:rFonts w:ascii="Times New Roman" w:hAnsi="Times New Roman" w:cs="Times New Roman"/>
          <w:sz w:val="24"/>
          <w:szCs w:val="24"/>
        </w:rPr>
      </w:pPr>
      <w:r w:rsidRPr="00DF5F8C">
        <w:rPr>
          <w:rFonts w:ascii="Times New Roman" w:hAnsi="Times New Roman" w:cs="Times New Roman"/>
          <w:sz w:val="24"/>
          <w:szCs w:val="24"/>
        </w:rPr>
        <w:tab/>
      </w:r>
      <w:r w:rsidRPr="00DF5F8C">
        <w:rPr>
          <w:rFonts w:ascii="Times New Roman" w:hAnsi="Times New Roman" w:cs="Times New Roman"/>
          <w:sz w:val="24"/>
          <w:szCs w:val="24"/>
        </w:rPr>
        <w:tab/>
      </w:r>
      <w:r w:rsidRPr="00DF5F8C">
        <w:rPr>
          <w:rFonts w:ascii="Times New Roman" w:hAnsi="Times New Roman" w:cs="Times New Roman"/>
          <w:sz w:val="24"/>
          <w:szCs w:val="24"/>
        </w:rPr>
        <w:tab/>
      </w:r>
      <w:r w:rsidRPr="00DF5F8C">
        <w:rPr>
          <w:rFonts w:ascii="Times New Roman" w:hAnsi="Times New Roman" w:cs="Times New Roman"/>
          <w:sz w:val="24"/>
          <w:szCs w:val="24"/>
        </w:rPr>
        <w:tab/>
      </w:r>
      <w:r w:rsidRPr="00DF5F8C">
        <w:rPr>
          <w:rFonts w:ascii="Times New Roman" w:hAnsi="Times New Roman" w:cs="Times New Roman"/>
          <w:sz w:val="24"/>
          <w:szCs w:val="24"/>
        </w:rPr>
        <w:tab/>
      </w:r>
      <w:r w:rsidRPr="00DF5F8C">
        <w:rPr>
          <w:rFonts w:ascii="Times New Roman" w:hAnsi="Times New Roman" w:cs="Times New Roman"/>
          <w:sz w:val="24"/>
          <w:szCs w:val="24"/>
        </w:rPr>
        <w:tab/>
      </w:r>
      <w:r w:rsidRPr="00DF5F8C">
        <w:rPr>
          <w:rFonts w:ascii="Times New Roman" w:hAnsi="Times New Roman" w:cs="Times New Roman"/>
          <w:sz w:val="24"/>
          <w:szCs w:val="24"/>
        </w:rPr>
        <w:tab/>
      </w:r>
      <w:r w:rsidRPr="00DF5F8C">
        <w:rPr>
          <w:rFonts w:ascii="Times New Roman" w:hAnsi="Times New Roman" w:cs="Times New Roman"/>
          <w:sz w:val="24"/>
          <w:szCs w:val="24"/>
        </w:rPr>
        <w:tab/>
      </w:r>
      <w:r w:rsidR="00DF5F8C">
        <w:rPr>
          <w:rFonts w:ascii="Times New Roman" w:hAnsi="Times New Roman" w:cs="Times New Roman"/>
          <w:sz w:val="24"/>
          <w:szCs w:val="24"/>
        </w:rPr>
        <w:t xml:space="preserve">       </w:t>
      </w:r>
      <w:r w:rsidRPr="00DF5F8C">
        <w:rPr>
          <w:rFonts w:ascii="Times New Roman" w:hAnsi="Times New Roman" w:cs="Times New Roman"/>
          <w:sz w:val="24"/>
          <w:szCs w:val="24"/>
        </w:rPr>
        <w:t>Katarina Uremović</w:t>
      </w:r>
    </w:p>
    <w:p w14:paraId="7D956FF9" w14:textId="77777777" w:rsidR="00BE2944" w:rsidRPr="00DF5F8C" w:rsidRDefault="00BE2944" w:rsidP="009124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6F0886" w14:textId="65671F21" w:rsidR="009124C5" w:rsidRPr="00D40F37" w:rsidRDefault="009124C5" w:rsidP="009124C5">
      <w:pPr>
        <w:jc w:val="both"/>
        <w:rPr>
          <w:rFonts w:ascii="Times New Roman" w:hAnsi="Times New Roman" w:cs="Times New Roman"/>
        </w:rPr>
      </w:pPr>
      <w:r w:rsidRPr="00D40F37">
        <w:rPr>
          <w:rFonts w:ascii="Times New Roman" w:hAnsi="Times New Roman" w:cs="Times New Roman"/>
        </w:rPr>
        <w:tab/>
      </w:r>
      <w:r w:rsidRPr="00D40F37">
        <w:rPr>
          <w:rFonts w:ascii="Times New Roman" w:hAnsi="Times New Roman" w:cs="Times New Roman"/>
        </w:rPr>
        <w:tab/>
      </w:r>
      <w:r w:rsidRPr="00D40F37">
        <w:rPr>
          <w:rFonts w:ascii="Times New Roman" w:hAnsi="Times New Roman" w:cs="Times New Roman"/>
        </w:rPr>
        <w:tab/>
      </w:r>
      <w:r w:rsidRPr="00D40F37">
        <w:rPr>
          <w:rFonts w:ascii="Times New Roman" w:hAnsi="Times New Roman" w:cs="Times New Roman"/>
        </w:rPr>
        <w:tab/>
      </w:r>
      <w:r w:rsidRPr="00D40F37">
        <w:rPr>
          <w:rFonts w:ascii="Times New Roman" w:hAnsi="Times New Roman" w:cs="Times New Roman"/>
        </w:rPr>
        <w:tab/>
      </w:r>
      <w:r w:rsidRPr="00D40F37">
        <w:rPr>
          <w:rFonts w:ascii="Times New Roman" w:hAnsi="Times New Roman" w:cs="Times New Roman"/>
        </w:rPr>
        <w:tab/>
      </w:r>
      <w:r w:rsidRPr="00D40F37">
        <w:rPr>
          <w:rFonts w:ascii="Times New Roman" w:hAnsi="Times New Roman" w:cs="Times New Roman"/>
        </w:rPr>
        <w:tab/>
      </w:r>
      <w:r w:rsidR="001A1EB0">
        <w:rPr>
          <w:rFonts w:ascii="Times New Roman" w:hAnsi="Times New Roman" w:cs="Times New Roman"/>
        </w:rPr>
        <w:t xml:space="preserve">  </w:t>
      </w:r>
      <w:r w:rsidRPr="00D40F37">
        <w:rPr>
          <w:rFonts w:ascii="Times New Roman" w:hAnsi="Times New Roman" w:cs="Times New Roman"/>
        </w:rPr>
        <w:tab/>
      </w:r>
      <w:r w:rsidR="001A1EB0">
        <w:rPr>
          <w:rFonts w:ascii="Times New Roman" w:hAnsi="Times New Roman" w:cs="Times New Roman"/>
        </w:rPr>
        <w:t xml:space="preserve"> </w:t>
      </w:r>
      <w:r w:rsidRPr="00D40F37">
        <w:rPr>
          <w:rFonts w:ascii="Times New Roman" w:hAnsi="Times New Roman" w:cs="Times New Roman"/>
        </w:rPr>
        <w:t>___________________</w:t>
      </w:r>
      <w:r w:rsidR="00BE2944">
        <w:rPr>
          <w:rFonts w:ascii="Times New Roman" w:hAnsi="Times New Roman" w:cs="Times New Roman"/>
        </w:rPr>
        <w:t>_____</w:t>
      </w:r>
    </w:p>
    <w:p w14:paraId="2C276200" w14:textId="489D86EF" w:rsidR="009124C5" w:rsidRPr="00D40F37" w:rsidRDefault="009124C5" w:rsidP="009124C5">
      <w:pPr>
        <w:jc w:val="both"/>
        <w:rPr>
          <w:rFonts w:ascii="Times New Roman" w:hAnsi="Times New Roman" w:cs="Times New Roman"/>
        </w:rPr>
      </w:pPr>
      <w:r w:rsidRPr="00D40F37">
        <w:rPr>
          <w:rFonts w:ascii="Times New Roman" w:hAnsi="Times New Roman" w:cs="Times New Roman"/>
        </w:rPr>
        <w:tab/>
      </w:r>
      <w:r w:rsidRPr="00D40F37">
        <w:rPr>
          <w:rFonts w:ascii="Times New Roman" w:hAnsi="Times New Roman" w:cs="Times New Roman"/>
        </w:rPr>
        <w:tab/>
      </w:r>
      <w:r w:rsidRPr="00D40F37">
        <w:rPr>
          <w:rFonts w:ascii="Times New Roman" w:hAnsi="Times New Roman" w:cs="Times New Roman"/>
        </w:rPr>
        <w:tab/>
      </w:r>
      <w:r w:rsidRPr="00D40F37">
        <w:rPr>
          <w:rFonts w:ascii="Times New Roman" w:hAnsi="Times New Roman" w:cs="Times New Roman"/>
        </w:rPr>
        <w:tab/>
      </w:r>
      <w:r w:rsidRPr="00D40F37">
        <w:rPr>
          <w:rFonts w:ascii="Times New Roman" w:hAnsi="Times New Roman" w:cs="Times New Roman"/>
        </w:rPr>
        <w:tab/>
      </w:r>
      <w:r w:rsidRPr="00D40F37">
        <w:rPr>
          <w:rFonts w:ascii="Times New Roman" w:hAnsi="Times New Roman" w:cs="Times New Roman"/>
        </w:rPr>
        <w:tab/>
      </w:r>
      <w:r w:rsidRPr="00D40F37">
        <w:rPr>
          <w:rFonts w:ascii="Times New Roman" w:hAnsi="Times New Roman" w:cs="Times New Roman"/>
        </w:rPr>
        <w:tab/>
      </w:r>
      <w:r w:rsidRPr="00D40F37">
        <w:rPr>
          <w:rFonts w:ascii="Times New Roman" w:hAnsi="Times New Roman" w:cs="Times New Roman"/>
        </w:rPr>
        <w:tab/>
      </w:r>
      <w:r w:rsidRPr="00D40F37">
        <w:rPr>
          <w:rFonts w:ascii="Times New Roman" w:hAnsi="Times New Roman" w:cs="Times New Roman"/>
        </w:rPr>
        <w:tab/>
      </w:r>
    </w:p>
    <w:p w14:paraId="2F689DEA" w14:textId="77777777" w:rsidR="009124C5" w:rsidRPr="00D40F37" w:rsidRDefault="009124C5" w:rsidP="009124C5">
      <w:pPr>
        <w:jc w:val="both"/>
        <w:rPr>
          <w:rFonts w:ascii="Times New Roman" w:hAnsi="Times New Roman" w:cs="Times New Roman"/>
        </w:rPr>
      </w:pPr>
    </w:p>
    <w:p w14:paraId="6329EC42" w14:textId="50CD7146" w:rsidR="000B14E4" w:rsidRPr="00D40F37" w:rsidRDefault="000B14E4" w:rsidP="009124C5">
      <w:pPr>
        <w:jc w:val="both"/>
        <w:rPr>
          <w:rFonts w:ascii="Times New Roman" w:hAnsi="Times New Roman" w:cs="Times New Roman"/>
        </w:rPr>
      </w:pPr>
    </w:p>
    <w:sectPr w:rsidR="000B14E4" w:rsidRPr="00D40F37" w:rsidSect="00EF28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95D77" w14:textId="77777777" w:rsidR="00FD7463" w:rsidRDefault="00FD7463" w:rsidP="004361D8">
      <w:pPr>
        <w:spacing w:after="0" w:line="240" w:lineRule="auto"/>
      </w:pPr>
      <w:r>
        <w:separator/>
      </w:r>
    </w:p>
  </w:endnote>
  <w:endnote w:type="continuationSeparator" w:id="0">
    <w:p w14:paraId="26FB7444" w14:textId="77777777" w:rsidR="00FD7463" w:rsidRDefault="00FD7463" w:rsidP="00436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F55DB" w14:textId="77777777" w:rsidR="00FD7463" w:rsidRDefault="00FD7463" w:rsidP="004361D8">
      <w:pPr>
        <w:spacing w:after="0" w:line="240" w:lineRule="auto"/>
      </w:pPr>
      <w:r>
        <w:separator/>
      </w:r>
    </w:p>
  </w:footnote>
  <w:footnote w:type="continuationSeparator" w:id="0">
    <w:p w14:paraId="4B69AA0D" w14:textId="77777777" w:rsidR="00FD7463" w:rsidRDefault="00FD7463" w:rsidP="004361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C6EA0"/>
    <w:multiLevelType w:val="hybridMultilevel"/>
    <w:tmpl w:val="4410A3CC"/>
    <w:lvl w:ilvl="0" w:tplc="D098EE7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C3B4C"/>
    <w:multiLevelType w:val="hybridMultilevel"/>
    <w:tmpl w:val="04A0AD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30419"/>
    <w:multiLevelType w:val="hybridMultilevel"/>
    <w:tmpl w:val="34BA461E"/>
    <w:lvl w:ilvl="0" w:tplc="E8243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6C7C4A"/>
    <w:multiLevelType w:val="hybridMultilevel"/>
    <w:tmpl w:val="CA8E31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515121">
    <w:abstractNumId w:val="0"/>
  </w:num>
  <w:num w:numId="2" w16cid:durableId="237910939">
    <w:abstractNumId w:val="2"/>
  </w:num>
  <w:num w:numId="3" w16cid:durableId="442580161">
    <w:abstractNumId w:val="1"/>
  </w:num>
  <w:num w:numId="4" w16cid:durableId="730885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F69"/>
    <w:rsid w:val="00000F58"/>
    <w:rsid w:val="00024C0A"/>
    <w:rsid w:val="00043E9D"/>
    <w:rsid w:val="000A2576"/>
    <w:rsid w:val="000B14E4"/>
    <w:rsid w:val="000B3C90"/>
    <w:rsid w:val="000C4AD7"/>
    <w:rsid w:val="000D1A05"/>
    <w:rsid w:val="001178D4"/>
    <w:rsid w:val="00157CF5"/>
    <w:rsid w:val="00194177"/>
    <w:rsid w:val="001A1EB0"/>
    <w:rsid w:val="001B6B8A"/>
    <w:rsid w:val="001D2061"/>
    <w:rsid w:val="001F33B3"/>
    <w:rsid w:val="00202F26"/>
    <w:rsid w:val="002311DD"/>
    <w:rsid w:val="0024594C"/>
    <w:rsid w:val="0028633D"/>
    <w:rsid w:val="0029266A"/>
    <w:rsid w:val="002C2D7A"/>
    <w:rsid w:val="002C609A"/>
    <w:rsid w:val="002C6E0F"/>
    <w:rsid w:val="00304B95"/>
    <w:rsid w:val="00314BD3"/>
    <w:rsid w:val="0036118B"/>
    <w:rsid w:val="00375717"/>
    <w:rsid w:val="003B3349"/>
    <w:rsid w:val="003C6569"/>
    <w:rsid w:val="003D43E1"/>
    <w:rsid w:val="0040569C"/>
    <w:rsid w:val="004361D8"/>
    <w:rsid w:val="004E196D"/>
    <w:rsid w:val="004F432E"/>
    <w:rsid w:val="004F56B8"/>
    <w:rsid w:val="004F5A20"/>
    <w:rsid w:val="00505B40"/>
    <w:rsid w:val="00524D5F"/>
    <w:rsid w:val="00545248"/>
    <w:rsid w:val="00552137"/>
    <w:rsid w:val="00560B2C"/>
    <w:rsid w:val="00575262"/>
    <w:rsid w:val="005A57EC"/>
    <w:rsid w:val="005B7FF6"/>
    <w:rsid w:val="00611728"/>
    <w:rsid w:val="00626347"/>
    <w:rsid w:val="006579B2"/>
    <w:rsid w:val="006E0D13"/>
    <w:rsid w:val="00743908"/>
    <w:rsid w:val="007C7DD6"/>
    <w:rsid w:val="007D4DCA"/>
    <w:rsid w:val="00807C06"/>
    <w:rsid w:val="00827F5C"/>
    <w:rsid w:val="00846FD1"/>
    <w:rsid w:val="008C6706"/>
    <w:rsid w:val="009124C5"/>
    <w:rsid w:val="00913F69"/>
    <w:rsid w:val="009276FB"/>
    <w:rsid w:val="009501EB"/>
    <w:rsid w:val="009556AE"/>
    <w:rsid w:val="009A6E99"/>
    <w:rsid w:val="009B7D8E"/>
    <w:rsid w:val="009D2A90"/>
    <w:rsid w:val="009E0593"/>
    <w:rsid w:val="00A45867"/>
    <w:rsid w:val="00A5440F"/>
    <w:rsid w:val="00A70A1E"/>
    <w:rsid w:val="00AA5910"/>
    <w:rsid w:val="00B073ED"/>
    <w:rsid w:val="00B6364C"/>
    <w:rsid w:val="00B83AE1"/>
    <w:rsid w:val="00B968B1"/>
    <w:rsid w:val="00BA6C46"/>
    <w:rsid w:val="00BC384D"/>
    <w:rsid w:val="00BD4172"/>
    <w:rsid w:val="00BE2944"/>
    <w:rsid w:val="00C53F10"/>
    <w:rsid w:val="00C7340D"/>
    <w:rsid w:val="00C8316D"/>
    <w:rsid w:val="00CA0AA3"/>
    <w:rsid w:val="00CB2D85"/>
    <w:rsid w:val="00CF3C52"/>
    <w:rsid w:val="00D2584F"/>
    <w:rsid w:val="00D40F37"/>
    <w:rsid w:val="00D44AA5"/>
    <w:rsid w:val="00DB0D61"/>
    <w:rsid w:val="00DD5D3A"/>
    <w:rsid w:val="00DE6A04"/>
    <w:rsid w:val="00DF5F8C"/>
    <w:rsid w:val="00DF69B5"/>
    <w:rsid w:val="00E200F0"/>
    <w:rsid w:val="00E444C8"/>
    <w:rsid w:val="00E91715"/>
    <w:rsid w:val="00EB42FD"/>
    <w:rsid w:val="00ED0611"/>
    <w:rsid w:val="00EE05A7"/>
    <w:rsid w:val="00EF28A7"/>
    <w:rsid w:val="00F3042F"/>
    <w:rsid w:val="00F734EA"/>
    <w:rsid w:val="00FC2EF7"/>
    <w:rsid w:val="00FC3627"/>
    <w:rsid w:val="00FC6F00"/>
    <w:rsid w:val="00FD5777"/>
    <w:rsid w:val="00FD7463"/>
    <w:rsid w:val="00FE2CBE"/>
    <w:rsid w:val="00FE6334"/>
    <w:rsid w:val="00FF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D6B96E"/>
  <w15:docId w15:val="{688C8075-8F36-4EAC-8502-142CDDA8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8A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13F69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4361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361D8"/>
  </w:style>
  <w:style w:type="paragraph" w:styleId="Podnoje">
    <w:name w:val="footer"/>
    <w:basedOn w:val="Normal"/>
    <w:link w:val="PodnojeChar"/>
    <w:uiPriority w:val="99"/>
    <w:unhideWhenUsed/>
    <w:rsid w:val="004361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361D8"/>
  </w:style>
  <w:style w:type="paragraph" w:styleId="Tekstbalonia">
    <w:name w:val="Balloon Text"/>
    <w:basedOn w:val="Normal"/>
    <w:link w:val="TekstbaloniaChar"/>
    <w:uiPriority w:val="99"/>
    <w:semiHidden/>
    <w:unhideWhenUsed/>
    <w:rsid w:val="007C7D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C7DD6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D43E1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BE2944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950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7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Milica</dc:creator>
  <cp:lastModifiedBy>Eliza Pirc</cp:lastModifiedBy>
  <cp:revision>2</cp:revision>
  <cp:lastPrinted>2026-04-17T06:00:00Z</cp:lastPrinted>
  <dcterms:created xsi:type="dcterms:W3CDTF">2026-09-29T12:21:00Z</dcterms:created>
  <dcterms:modified xsi:type="dcterms:W3CDTF">2026-09-29T12:21:00Z</dcterms:modified>
</cp:coreProperties>
</file>