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58CD" w14:textId="77777777" w:rsidR="003802B4" w:rsidRDefault="00296FD8" w:rsidP="00296FD8">
      <w:pPr>
        <w:spacing w:after="0" w:line="240" w:lineRule="auto"/>
        <w:rPr>
          <w:rFonts w:ascii="Times New Roman" w:eastAsia="Calibri" w:hAnsi="Times New Roman" w:cs="Times New Roman"/>
          <w:noProof/>
          <w:sz w:val="24"/>
          <w:szCs w:val="24"/>
        </w:rPr>
      </w:pPr>
      <w:r w:rsidRPr="00BD55C3">
        <w:rPr>
          <w:rFonts w:ascii="Times New Roman" w:eastAsia="Calibri" w:hAnsi="Times New Roman" w:cs="Times New Roman"/>
          <w:noProof/>
          <w:sz w:val="24"/>
          <w:szCs w:val="24"/>
        </w:rPr>
        <w:tab/>
      </w:r>
    </w:p>
    <w:p w14:paraId="12E396E7" w14:textId="77777777" w:rsidR="003802B4" w:rsidRDefault="003802B4" w:rsidP="00296FD8">
      <w:pPr>
        <w:spacing w:after="0" w:line="240" w:lineRule="auto"/>
        <w:rPr>
          <w:rFonts w:ascii="Times New Roman" w:eastAsia="Calibri" w:hAnsi="Times New Roman" w:cs="Times New Roman"/>
          <w:noProof/>
          <w:sz w:val="24"/>
          <w:szCs w:val="24"/>
        </w:rPr>
      </w:pPr>
    </w:p>
    <w:p w14:paraId="4020DB02"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lang w:eastAsia="hr-HR"/>
        </w:rPr>
        <w:t>REPUBLIKA HRVATSKA</w:t>
      </w:r>
    </w:p>
    <w:p w14:paraId="477EB351"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rPr>
        <w:t>SISAČKO-MOSLAVAČKA ŽUPANIJA</w:t>
      </w:r>
    </w:p>
    <w:p w14:paraId="62B2113A"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rPr>
        <w:t>OSNOVNA ŠKOLA LUDINA</w:t>
      </w:r>
    </w:p>
    <w:p w14:paraId="644BC000"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rPr>
        <w:t>VELIKA LUDINA</w:t>
      </w:r>
    </w:p>
    <w:p w14:paraId="4911A959" w14:textId="55E8059A" w:rsidR="00296FD8" w:rsidRPr="00283D1D" w:rsidRDefault="00296FD8" w:rsidP="00296FD8">
      <w:pPr>
        <w:spacing w:after="0" w:line="240" w:lineRule="auto"/>
        <w:rPr>
          <w:rFonts w:ascii="Times New Roman" w:eastAsia="Times New Roman" w:hAnsi="Times New Roman" w:cs="Times New Roman"/>
          <w:bCs/>
          <w:lang w:eastAsia="hr-HR"/>
        </w:rPr>
      </w:pPr>
      <w:r w:rsidRPr="00283D1D">
        <w:rPr>
          <w:rFonts w:ascii="Times New Roman" w:eastAsia="Times New Roman" w:hAnsi="Times New Roman" w:cs="Times New Roman"/>
          <w:bCs/>
          <w:lang w:eastAsia="hr-HR"/>
        </w:rPr>
        <w:t>KLASA: 112-</w:t>
      </w:r>
      <w:r w:rsidR="00E071C4">
        <w:rPr>
          <w:rFonts w:ascii="Times New Roman" w:eastAsia="Times New Roman" w:hAnsi="Times New Roman" w:cs="Times New Roman"/>
          <w:bCs/>
          <w:lang w:eastAsia="hr-HR"/>
        </w:rPr>
        <w:t>0</w:t>
      </w:r>
      <w:r w:rsidR="00485485">
        <w:rPr>
          <w:rFonts w:ascii="Times New Roman" w:eastAsia="Times New Roman" w:hAnsi="Times New Roman" w:cs="Times New Roman"/>
          <w:bCs/>
          <w:lang w:eastAsia="hr-HR"/>
        </w:rPr>
        <w:t>1</w:t>
      </w:r>
      <w:r w:rsidR="00E071C4">
        <w:rPr>
          <w:rFonts w:ascii="Times New Roman" w:eastAsia="Times New Roman" w:hAnsi="Times New Roman" w:cs="Times New Roman"/>
          <w:bCs/>
          <w:lang w:eastAsia="hr-HR"/>
        </w:rPr>
        <w:t>/2</w:t>
      </w:r>
      <w:r w:rsidR="00485485">
        <w:rPr>
          <w:rFonts w:ascii="Times New Roman" w:eastAsia="Times New Roman" w:hAnsi="Times New Roman" w:cs="Times New Roman"/>
          <w:bCs/>
          <w:lang w:eastAsia="hr-HR"/>
        </w:rPr>
        <w:t>4</w:t>
      </w:r>
      <w:r w:rsidR="00E071C4">
        <w:rPr>
          <w:rFonts w:ascii="Times New Roman" w:eastAsia="Times New Roman" w:hAnsi="Times New Roman" w:cs="Times New Roman"/>
          <w:bCs/>
          <w:lang w:eastAsia="hr-HR"/>
        </w:rPr>
        <w:t>-0</w:t>
      </w:r>
      <w:r w:rsidR="00485485">
        <w:rPr>
          <w:rFonts w:ascii="Times New Roman" w:eastAsia="Times New Roman" w:hAnsi="Times New Roman" w:cs="Times New Roman"/>
          <w:bCs/>
          <w:lang w:eastAsia="hr-HR"/>
        </w:rPr>
        <w:t>2</w:t>
      </w:r>
      <w:r w:rsidR="00E071C4">
        <w:rPr>
          <w:rFonts w:ascii="Times New Roman" w:eastAsia="Times New Roman" w:hAnsi="Times New Roman" w:cs="Times New Roman"/>
          <w:bCs/>
          <w:lang w:eastAsia="hr-HR"/>
        </w:rPr>
        <w:t>/01</w:t>
      </w:r>
    </w:p>
    <w:p w14:paraId="459AA402" w14:textId="421395DA" w:rsidR="00296FD8" w:rsidRPr="00283D1D" w:rsidRDefault="00296FD8" w:rsidP="00296FD8">
      <w:pPr>
        <w:spacing w:after="0" w:line="240" w:lineRule="auto"/>
        <w:rPr>
          <w:rFonts w:ascii="Times New Roman" w:eastAsia="Times New Roman" w:hAnsi="Times New Roman" w:cs="Times New Roman"/>
          <w:bCs/>
          <w:lang w:eastAsia="hr-HR"/>
        </w:rPr>
      </w:pPr>
      <w:r w:rsidRPr="00283D1D">
        <w:rPr>
          <w:rFonts w:ascii="Times New Roman" w:eastAsia="Times New Roman" w:hAnsi="Times New Roman" w:cs="Times New Roman"/>
          <w:bCs/>
          <w:lang w:eastAsia="hr-HR"/>
        </w:rPr>
        <w:t>URBROJ: 2176-34-01-</w:t>
      </w:r>
      <w:r w:rsidR="00E071C4">
        <w:rPr>
          <w:rFonts w:ascii="Times New Roman" w:eastAsia="Times New Roman" w:hAnsi="Times New Roman" w:cs="Times New Roman"/>
          <w:bCs/>
          <w:lang w:eastAsia="hr-HR"/>
        </w:rPr>
        <w:t>2</w:t>
      </w:r>
      <w:r w:rsidR="00485485">
        <w:rPr>
          <w:rFonts w:ascii="Times New Roman" w:eastAsia="Times New Roman" w:hAnsi="Times New Roman" w:cs="Times New Roman"/>
          <w:bCs/>
          <w:lang w:eastAsia="hr-HR"/>
        </w:rPr>
        <w:t>4-</w:t>
      </w:r>
      <w:r w:rsidR="00363EF7">
        <w:rPr>
          <w:rFonts w:ascii="Times New Roman" w:eastAsia="Times New Roman" w:hAnsi="Times New Roman" w:cs="Times New Roman"/>
          <w:bCs/>
          <w:lang w:eastAsia="hr-HR"/>
        </w:rPr>
        <w:t>10</w:t>
      </w:r>
    </w:p>
    <w:p w14:paraId="5892B10C" w14:textId="77777777" w:rsidR="00296FD8" w:rsidRPr="00283D1D" w:rsidRDefault="00296FD8" w:rsidP="00296FD8">
      <w:pPr>
        <w:spacing w:after="0" w:line="240" w:lineRule="auto"/>
        <w:rPr>
          <w:rFonts w:ascii="Times New Roman" w:eastAsia="Times New Roman" w:hAnsi="Times New Roman" w:cs="Times New Roman"/>
          <w:lang w:eastAsia="hr-HR"/>
        </w:rPr>
      </w:pPr>
    </w:p>
    <w:p w14:paraId="2065AB91" w14:textId="34CFB391" w:rsidR="003F7F08" w:rsidRDefault="000C2D54" w:rsidP="00296FD8">
      <w:pPr>
        <w:spacing w:after="0" w:line="240" w:lineRule="auto"/>
        <w:rPr>
          <w:rFonts w:ascii="Times New Roman" w:eastAsia="Times New Roman" w:hAnsi="Times New Roman" w:cs="Times New Roman"/>
          <w:lang w:eastAsia="hr-HR"/>
        </w:rPr>
      </w:pPr>
      <w:r w:rsidRPr="00283D1D">
        <w:rPr>
          <w:rFonts w:ascii="Times New Roman" w:eastAsia="Times New Roman" w:hAnsi="Times New Roman" w:cs="Times New Roman"/>
          <w:lang w:eastAsia="hr-HR"/>
        </w:rPr>
        <w:t xml:space="preserve">Velika Ludina, </w:t>
      </w:r>
      <w:r w:rsidR="003C5ECB">
        <w:rPr>
          <w:rFonts w:ascii="Times New Roman" w:eastAsia="Times New Roman" w:hAnsi="Times New Roman" w:cs="Times New Roman"/>
          <w:lang w:eastAsia="hr-HR"/>
        </w:rPr>
        <w:t>11</w:t>
      </w:r>
      <w:r w:rsidR="00363EF7">
        <w:rPr>
          <w:rFonts w:ascii="Times New Roman" w:eastAsia="Times New Roman" w:hAnsi="Times New Roman" w:cs="Times New Roman"/>
          <w:lang w:eastAsia="hr-HR"/>
        </w:rPr>
        <w:t>.4.2024.</w:t>
      </w:r>
    </w:p>
    <w:p w14:paraId="07068D9C" w14:textId="7A300CBD" w:rsidR="00296FD8" w:rsidRPr="00283D1D" w:rsidRDefault="00296FD8" w:rsidP="00296FD8">
      <w:pPr>
        <w:spacing w:after="0" w:line="240" w:lineRule="auto"/>
        <w:rPr>
          <w:rFonts w:ascii="Times New Roman" w:eastAsia="Times New Roman" w:hAnsi="Times New Roman" w:cs="Times New Roman"/>
          <w:lang w:eastAsia="hr-HR"/>
        </w:rPr>
      </w:pP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p>
    <w:p w14:paraId="21735EAF" w14:textId="5341E90B" w:rsidR="00296FD8" w:rsidRPr="00283D1D" w:rsidRDefault="00296FD8" w:rsidP="00296FD8">
      <w:pPr>
        <w:spacing w:after="0" w:line="240" w:lineRule="auto"/>
        <w:jc w:val="both"/>
        <w:rPr>
          <w:rFonts w:ascii="Times New Roman" w:eastAsia="Times New Roman" w:hAnsi="Times New Roman" w:cs="Times New Roman"/>
          <w:lang w:eastAsia="hr-HR"/>
        </w:rPr>
      </w:pPr>
      <w:r w:rsidRPr="00283D1D">
        <w:rPr>
          <w:rFonts w:ascii="Times New Roman" w:eastAsia="Times New Roman" w:hAnsi="Times New Roman" w:cs="Times New Roman"/>
          <w:lang w:eastAsia="hr-HR"/>
        </w:rPr>
        <w:t>Na temelju članka 107. Zakona o odgoju i obrazovanju u osnovnoj i srednjoj školi (NN 87./08.</w:t>
      </w:r>
      <w:r w:rsidR="006C0A40" w:rsidRPr="00283D1D">
        <w:rPr>
          <w:rFonts w:ascii="Times New Roman" w:eastAsia="Times New Roman" w:hAnsi="Times New Roman" w:cs="Times New Roman"/>
          <w:lang w:eastAsia="hr-HR"/>
        </w:rPr>
        <w:t>,</w:t>
      </w:r>
      <w:r w:rsidRPr="00283D1D">
        <w:rPr>
          <w:rFonts w:ascii="Times New Roman" w:eastAsia="Times New Roman" w:hAnsi="Times New Roman" w:cs="Times New Roman"/>
          <w:lang w:eastAsia="hr-HR"/>
        </w:rPr>
        <w:t xml:space="preserve">  86./09., 92./10., 105./10</w:t>
      </w:r>
      <w:r w:rsidR="006C0A40" w:rsidRPr="00283D1D">
        <w:rPr>
          <w:rFonts w:ascii="Times New Roman" w:eastAsia="Times New Roman" w:hAnsi="Times New Roman" w:cs="Times New Roman"/>
          <w:lang w:eastAsia="hr-HR"/>
        </w:rPr>
        <w:t>.</w:t>
      </w:r>
      <w:r w:rsidRPr="00283D1D">
        <w:rPr>
          <w:rFonts w:ascii="Times New Roman" w:eastAsia="Times New Roman" w:hAnsi="Times New Roman" w:cs="Times New Roman"/>
          <w:lang w:eastAsia="hr-HR"/>
        </w:rPr>
        <w:t>, 90./11., 5./12., 16./12., 86./12., 94./13., 152./14., 7/17., 68/18., 98/19.</w:t>
      </w:r>
      <w:r w:rsidR="008E0A17" w:rsidRPr="00283D1D">
        <w:rPr>
          <w:rFonts w:ascii="Times New Roman" w:eastAsia="Times New Roman" w:hAnsi="Times New Roman" w:cs="Times New Roman"/>
          <w:lang w:eastAsia="hr-HR"/>
        </w:rPr>
        <w:t>, 64/20</w:t>
      </w:r>
      <w:r w:rsidR="004E4D2A" w:rsidRPr="00283D1D">
        <w:rPr>
          <w:rFonts w:ascii="Times New Roman" w:eastAsia="Times New Roman" w:hAnsi="Times New Roman" w:cs="Times New Roman"/>
          <w:lang w:eastAsia="hr-HR"/>
        </w:rPr>
        <w:t>.,</w:t>
      </w:r>
      <w:r w:rsidR="00D071C5">
        <w:rPr>
          <w:rFonts w:ascii="Times New Roman" w:eastAsia="Times New Roman" w:hAnsi="Times New Roman" w:cs="Times New Roman"/>
          <w:lang w:eastAsia="hr-HR"/>
        </w:rPr>
        <w:t>151/22.,</w:t>
      </w:r>
      <w:r w:rsidR="003F7F08">
        <w:rPr>
          <w:rFonts w:ascii="Times New Roman" w:eastAsia="Times New Roman" w:hAnsi="Times New Roman" w:cs="Times New Roman"/>
          <w:lang w:eastAsia="hr-HR"/>
        </w:rPr>
        <w:t>156/23</w:t>
      </w:r>
      <w:r w:rsidRPr="00283D1D">
        <w:rPr>
          <w:rFonts w:ascii="Times New Roman" w:eastAsia="Times New Roman" w:hAnsi="Times New Roman" w:cs="Times New Roman"/>
          <w:lang w:eastAsia="hr-HR"/>
        </w:rPr>
        <w:t>), članka 13. i 14. Pravilnika o radu Osnovne škole Ludina, članka 5. i 7. Pravilnika o postupku zapošljavanja te procjeni i vrednovanju kandidata za zapošljavanje u OŠ Ludina</w:t>
      </w:r>
      <w:r w:rsidR="00B834BF" w:rsidRPr="00283D1D">
        <w:rPr>
          <w:rFonts w:ascii="Times New Roman" w:eastAsia="Times New Roman" w:hAnsi="Times New Roman" w:cs="Times New Roman"/>
          <w:lang w:eastAsia="hr-HR"/>
        </w:rPr>
        <w:t>,</w:t>
      </w:r>
      <w:r w:rsidRPr="00283D1D">
        <w:rPr>
          <w:rFonts w:ascii="Times New Roman" w:eastAsia="Times New Roman" w:hAnsi="Times New Roman" w:cs="Times New Roman"/>
          <w:lang w:eastAsia="hr-HR"/>
        </w:rPr>
        <w:t xml:space="preserve"> </w:t>
      </w:r>
      <w:r w:rsidR="00485485">
        <w:rPr>
          <w:rFonts w:ascii="Times New Roman" w:eastAsia="Times New Roman" w:hAnsi="Times New Roman" w:cs="Times New Roman"/>
          <w:lang w:eastAsia="hr-HR"/>
        </w:rPr>
        <w:t xml:space="preserve">Suglasnosti Ministarstva znanosti i obrazovanja KLASA: 602-02/23-07/03508, UR. BROJ: 533-05-23-0002 od 17. siječnja 2024., </w:t>
      </w:r>
      <w:r w:rsidRPr="00283D1D">
        <w:rPr>
          <w:rFonts w:ascii="Times New Roman" w:eastAsia="Times New Roman" w:hAnsi="Times New Roman" w:cs="Times New Roman"/>
          <w:lang w:eastAsia="hr-HR"/>
        </w:rPr>
        <w:t>Osnovna škola Ludina objavljuje:</w:t>
      </w:r>
    </w:p>
    <w:p w14:paraId="62041E36" w14:textId="77777777" w:rsidR="00296FD8" w:rsidRPr="00283D1D" w:rsidRDefault="00296FD8" w:rsidP="00296FD8">
      <w:pPr>
        <w:spacing w:after="0" w:line="240" w:lineRule="auto"/>
        <w:ind w:left="3540" w:firstLine="708"/>
        <w:jc w:val="right"/>
        <w:rPr>
          <w:rFonts w:ascii="Times New Roman" w:eastAsia="Times New Roman" w:hAnsi="Times New Roman" w:cs="Times New Roman"/>
          <w:lang w:eastAsia="hr-HR"/>
        </w:rPr>
      </w:pPr>
    </w:p>
    <w:p w14:paraId="5307F820" w14:textId="77777777" w:rsidR="00296FD8" w:rsidRPr="00283D1D" w:rsidRDefault="00296FD8" w:rsidP="00296FD8">
      <w:pPr>
        <w:spacing w:after="0" w:line="240" w:lineRule="auto"/>
        <w:ind w:firstLine="708"/>
        <w:jc w:val="both"/>
        <w:rPr>
          <w:rFonts w:ascii="Times New Roman" w:eastAsia="Times New Roman" w:hAnsi="Times New Roman" w:cs="Times New Roman"/>
          <w:lang w:eastAsia="hr-HR"/>
        </w:rPr>
      </w:pPr>
    </w:p>
    <w:p w14:paraId="5C480BBB" w14:textId="77777777" w:rsidR="004B7BFE" w:rsidRPr="000D10F2" w:rsidRDefault="004B7BFE" w:rsidP="004B7BFE">
      <w:pPr>
        <w:shd w:val="clear" w:color="auto" w:fill="FFFFFF"/>
        <w:spacing w:before="150" w:after="0" w:line="240" w:lineRule="auto"/>
        <w:jc w:val="center"/>
        <w:rPr>
          <w:rFonts w:ascii="Times New Roman" w:hAnsi="Times New Roman" w:cs="Times New Roman"/>
          <w:sz w:val="24"/>
          <w:szCs w:val="24"/>
          <w:lang w:eastAsia="hr-HR"/>
        </w:rPr>
      </w:pPr>
      <w:r w:rsidRPr="000D10F2">
        <w:rPr>
          <w:rFonts w:ascii="Times New Roman" w:hAnsi="Times New Roman" w:cs="Times New Roman"/>
          <w:sz w:val="24"/>
          <w:szCs w:val="24"/>
          <w:lang w:eastAsia="hr-HR"/>
        </w:rPr>
        <w:t xml:space="preserve">NATJEČAJ </w:t>
      </w:r>
    </w:p>
    <w:p w14:paraId="52F6FE9E" w14:textId="77777777" w:rsidR="004B7BFE" w:rsidRPr="000D10F2" w:rsidRDefault="004B7BFE" w:rsidP="004B7BFE">
      <w:pPr>
        <w:pStyle w:val="Bezproreda"/>
        <w:jc w:val="center"/>
        <w:rPr>
          <w:rFonts w:ascii="Times New Roman" w:hAnsi="Times New Roman" w:cs="Times New Roman"/>
          <w:sz w:val="24"/>
          <w:szCs w:val="24"/>
          <w:lang w:eastAsia="hr-HR"/>
        </w:rPr>
      </w:pPr>
      <w:r w:rsidRPr="000D10F2">
        <w:rPr>
          <w:rFonts w:ascii="Times New Roman" w:hAnsi="Times New Roman" w:cs="Times New Roman"/>
          <w:sz w:val="24"/>
          <w:szCs w:val="24"/>
          <w:lang w:eastAsia="hr-HR"/>
        </w:rPr>
        <w:t xml:space="preserve"> ZA ZASNIVANJE RADNOG ODNOSA</w:t>
      </w:r>
    </w:p>
    <w:p w14:paraId="75948EC7" w14:textId="31AF19F3" w:rsidR="00FC4573" w:rsidRPr="000D10F2" w:rsidRDefault="00FC4573" w:rsidP="00FC4573">
      <w:pPr>
        <w:shd w:val="clear" w:color="auto" w:fill="FFFFFF"/>
        <w:spacing w:before="150" w:after="0" w:line="240" w:lineRule="auto"/>
        <w:jc w:val="both"/>
        <w:rPr>
          <w:rFonts w:ascii="Times New Roman" w:hAnsi="Times New Roman" w:cs="Times New Roman"/>
          <w:b/>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kuhara/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-slastiča</w:t>
      </w:r>
      <w:r w:rsidR="001B5872">
        <w:rPr>
          <w:rFonts w:ascii="Times New Roman" w:hAnsi="Times New Roman" w:cs="Times New Roman"/>
          <w:sz w:val="24"/>
          <w:szCs w:val="24"/>
        </w:rPr>
        <w:t>ra</w:t>
      </w:r>
      <w:r>
        <w:rPr>
          <w:rFonts w:ascii="Times New Roman" w:hAnsi="Times New Roman" w:cs="Times New Roman"/>
          <w:sz w:val="24"/>
          <w:szCs w:val="24"/>
        </w:rPr>
        <w:t>/</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 čistača/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-spremača/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p>
    <w:p w14:paraId="6892CCA3" w14:textId="25B6EC50" w:rsidR="004B7BFE" w:rsidRPr="000D10F2" w:rsidRDefault="004B7BFE" w:rsidP="004B7BFE">
      <w:pPr>
        <w:pStyle w:val="Bezproreda"/>
        <w:jc w:val="center"/>
        <w:rPr>
          <w:rFonts w:ascii="Times New Roman" w:hAnsi="Times New Roman" w:cs="Times New Roman"/>
          <w:bCs/>
          <w:sz w:val="24"/>
          <w:szCs w:val="24"/>
          <w:lang w:eastAsia="hr-HR"/>
        </w:rPr>
      </w:pPr>
      <w:r w:rsidRPr="000D10F2">
        <w:rPr>
          <w:rFonts w:ascii="Times New Roman" w:hAnsi="Times New Roman" w:cs="Times New Roman"/>
          <w:bCs/>
          <w:sz w:val="24"/>
          <w:szCs w:val="24"/>
          <w:lang w:eastAsia="hr-HR"/>
        </w:rPr>
        <w:t>na neodređeno  nepuno vrijeme</w:t>
      </w:r>
    </w:p>
    <w:p w14:paraId="0B2C29B5" w14:textId="37ABCBDA" w:rsidR="0046689E" w:rsidRDefault="004B7BFE" w:rsidP="004B7BFE">
      <w:pPr>
        <w:pStyle w:val="Bezproreda"/>
        <w:jc w:val="center"/>
        <w:rPr>
          <w:rFonts w:ascii="Times New Roman" w:hAnsi="Times New Roman" w:cs="Times New Roman"/>
          <w:bCs/>
          <w:sz w:val="24"/>
          <w:szCs w:val="24"/>
          <w:lang w:eastAsia="hr-HR"/>
        </w:rPr>
      </w:pPr>
      <w:r w:rsidRPr="000D10F2">
        <w:rPr>
          <w:rFonts w:ascii="Times New Roman" w:hAnsi="Times New Roman" w:cs="Times New Roman"/>
          <w:bCs/>
          <w:sz w:val="24"/>
          <w:szCs w:val="24"/>
          <w:lang w:eastAsia="hr-HR"/>
        </w:rPr>
        <w:t xml:space="preserve">(20  sati ukupnog tjednog radnog vremena, </w:t>
      </w:r>
      <w:r w:rsidR="00485485" w:rsidRPr="000D10F2">
        <w:rPr>
          <w:rFonts w:ascii="Times New Roman" w:hAnsi="Times New Roman" w:cs="Times New Roman"/>
          <w:bCs/>
          <w:sz w:val="24"/>
          <w:szCs w:val="24"/>
          <w:lang w:eastAsia="hr-HR"/>
        </w:rPr>
        <w:t xml:space="preserve">10 sati tjedno </w:t>
      </w:r>
      <w:r w:rsidR="00FC4573">
        <w:rPr>
          <w:rFonts w:ascii="Times New Roman" w:hAnsi="Times New Roman" w:cs="Times New Roman"/>
          <w:sz w:val="24"/>
          <w:szCs w:val="24"/>
        </w:rPr>
        <w:t>kuhar/</w:t>
      </w:r>
      <w:proofErr w:type="spellStart"/>
      <w:r w:rsidR="00FC4573">
        <w:rPr>
          <w:rFonts w:ascii="Times New Roman" w:hAnsi="Times New Roman" w:cs="Times New Roman"/>
          <w:sz w:val="24"/>
          <w:szCs w:val="24"/>
        </w:rPr>
        <w:t>ic</w:t>
      </w:r>
      <w:r w:rsidR="003C5ECB">
        <w:rPr>
          <w:rFonts w:ascii="Times New Roman" w:hAnsi="Times New Roman" w:cs="Times New Roman"/>
          <w:sz w:val="24"/>
          <w:szCs w:val="24"/>
        </w:rPr>
        <w:t>a</w:t>
      </w:r>
      <w:proofErr w:type="spellEnd"/>
      <w:r w:rsidR="00FC4573">
        <w:rPr>
          <w:rFonts w:ascii="Times New Roman" w:hAnsi="Times New Roman" w:cs="Times New Roman"/>
          <w:sz w:val="24"/>
          <w:szCs w:val="24"/>
        </w:rPr>
        <w:t>-slastiča</w:t>
      </w:r>
      <w:r w:rsidR="001B5872">
        <w:rPr>
          <w:rFonts w:ascii="Times New Roman" w:hAnsi="Times New Roman" w:cs="Times New Roman"/>
          <w:sz w:val="24"/>
          <w:szCs w:val="24"/>
        </w:rPr>
        <w:t>ra</w:t>
      </w:r>
      <w:r w:rsidR="00FC4573">
        <w:rPr>
          <w:rFonts w:ascii="Times New Roman" w:hAnsi="Times New Roman" w:cs="Times New Roman"/>
          <w:sz w:val="24"/>
          <w:szCs w:val="24"/>
        </w:rPr>
        <w:t>/k</w:t>
      </w:r>
      <w:r w:rsidR="003C5ECB">
        <w:rPr>
          <w:rFonts w:ascii="Times New Roman" w:hAnsi="Times New Roman" w:cs="Times New Roman"/>
          <w:sz w:val="24"/>
          <w:szCs w:val="24"/>
        </w:rPr>
        <w:t>a</w:t>
      </w:r>
      <w:r w:rsidR="00FC4573">
        <w:rPr>
          <w:rFonts w:ascii="Times New Roman" w:hAnsi="Times New Roman" w:cs="Times New Roman"/>
          <w:sz w:val="24"/>
          <w:szCs w:val="24"/>
        </w:rPr>
        <w:t xml:space="preserve"> </w:t>
      </w:r>
      <w:r w:rsidR="00737797">
        <w:rPr>
          <w:rFonts w:ascii="Times New Roman" w:hAnsi="Times New Roman" w:cs="Times New Roman"/>
          <w:sz w:val="24"/>
          <w:szCs w:val="24"/>
        </w:rPr>
        <w:t xml:space="preserve"> </w:t>
      </w:r>
      <w:r w:rsidR="00FC4573">
        <w:rPr>
          <w:rFonts w:ascii="Times New Roman" w:hAnsi="Times New Roman" w:cs="Times New Roman"/>
          <w:sz w:val="24"/>
          <w:szCs w:val="24"/>
        </w:rPr>
        <w:t xml:space="preserve">i </w:t>
      </w:r>
      <w:r w:rsidR="00485485" w:rsidRPr="000D10F2">
        <w:rPr>
          <w:rFonts w:ascii="Times New Roman" w:hAnsi="Times New Roman" w:cs="Times New Roman"/>
          <w:bCs/>
          <w:sz w:val="24"/>
          <w:szCs w:val="24"/>
          <w:lang w:eastAsia="hr-HR"/>
        </w:rPr>
        <w:t xml:space="preserve">10 sati tjedno </w:t>
      </w:r>
      <w:r w:rsidR="00FC4573">
        <w:rPr>
          <w:rFonts w:ascii="Times New Roman" w:hAnsi="Times New Roman" w:cs="Times New Roman"/>
          <w:sz w:val="24"/>
          <w:szCs w:val="24"/>
        </w:rPr>
        <w:t>čistača/</w:t>
      </w:r>
      <w:proofErr w:type="spellStart"/>
      <w:r w:rsidR="00FC4573">
        <w:rPr>
          <w:rFonts w:ascii="Times New Roman" w:hAnsi="Times New Roman" w:cs="Times New Roman"/>
          <w:sz w:val="24"/>
          <w:szCs w:val="24"/>
        </w:rPr>
        <w:t>ice</w:t>
      </w:r>
      <w:proofErr w:type="spellEnd"/>
      <w:r w:rsidR="00FC4573">
        <w:rPr>
          <w:rFonts w:ascii="Times New Roman" w:hAnsi="Times New Roman" w:cs="Times New Roman"/>
          <w:sz w:val="24"/>
          <w:szCs w:val="24"/>
        </w:rPr>
        <w:t>-spremača/</w:t>
      </w:r>
      <w:proofErr w:type="spellStart"/>
      <w:r w:rsidR="00FC4573">
        <w:rPr>
          <w:rFonts w:ascii="Times New Roman" w:hAnsi="Times New Roman" w:cs="Times New Roman"/>
          <w:sz w:val="24"/>
          <w:szCs w:val="24"/>
        </w:rPr>
        <w:t>ice</w:t>
      </w:r>
      <w:proofErr w:type="spellEnd"/>
      <w:r w:rsidR="00FC4573">
        <w:rPr>
          <w:rFonts w:ascii="Times New Roman" w:hAnsi="Times New Roman" w:cs="Times New Roman"/>
          <w:sz w:val="24"/>
          <w:szCs w:val="24"/>
        </w:rPr>
        <w:t xml:space="preserve">  </w:t>
      </w:r>
      <w:r w:rsidRPr="000D10F2">
        <w:rPr>
          <w:rFonts w:ascii="Times New Roman" w:hAnsi="Times New Roman" w:cs="Times New Roman"/>
          <w:bCs/>
          <w:sz w:val="24"/>
          <w:szCs w:val="24"/>
          <w:lang w:eastAsia="hr-HR"/>
        </w:rPr>
        <w:t>)</w:t>
      </w:r>
      <w:r w:rsidR="00D071C5" w:rsidRPr="000D10F2">
        <w:rPr>
          <w:rFonts w:ascii="Times New Roman" w:hAnsi="Times New Roman" w:cs="Times New Roman"/>
          <w:bCs/>
          <w:sz w:val="24"/>
          <w:szCs w:val="24"/>
          <w:lang w:eastAsia="hr-HR"/>
        </w:rPr>
        <w:t xml:space="preserve"> </w:t>
      </w:r>
    </w:p>
    <w:p w14:paraId="06DC70FB" w14:textId="77777777" w:rsidR="00FC4573" w:rsidRPr="000D10F2" w:rsidRDefault="00FC4573" w:rsidP="004B7BFE">
      <w:pPr>
        <w:pStyle w:val="Bezproreda"/>
        <w:jc w:val="center"/>
        <w:rPr>
          <w:rFonts w:ascii="Times New Roman" w:hAnsi="Times New Roman" w:cs="Times New Roman"/>
          <w:bCs/>
          <w:sz w:val="24"/>
          <w:szCs w:val="24"/>
          <w:lang w:eastAsia="hr-HR"/>
        </w:rPr>
      </w:pPr>
    </w:p>
    <w:p w14:paraId="62C16FDD" w14:textId="53C01681" w:rsidR="004B7BFE" w:rsidRPr="003C5ECB" w:rsidRDefault="004B7BFE" w:rsidP="004B7BFE">
      <w:pPr>
        <w:pStyle w:val="Bezproreda"/>
        <w:jc w:val="center"/>
        <w:rPr>
          <w:rFonts w:ascii="Times New Roman" w:hAnsi="Times New Roman" w:cs="Times New Roman"/>
          <w:b/>
          <w:bCs/>
          <w:sz w:val="24"/>
          <w:szCs w:val="24"/>
          <w:lang w:eastAsia="hr-HR"/>
        </w:rPr>
      </w:pPr>
      <w:r w:rsidRPr="003C5ECB">
        <w:rPr>
          <w:rFonts w:ascii="Times New Roman" w:hAnsi="Times New Roman" w:cs="Times New Roman"/>
          <w:b/>
          <w:bCs/>
          <w:sz w:val="24"/>
          <w:szCs w:val="24"/>
          <w:lang w:eastAsia="hr-HR"/>
        </w:rPr>
        <w:t>1 izvršitelj/</w:t>
      </w:r>
      <w:proofErr w:type="spellStart"/>
      <w:r w:rsidRPr="003C5ECB">
        <w:rPr>
          <w:rFonts w:ascii="Times New Roman" w:hAnsi="Times New Roman" w:cs="Times New Roman"/>
          <w:b/>
          <w:bCs/>
          <w:sz w:val="24"/>
          <w:szCs w:val="24"/>
          <w:lang w:eastAsia="hr-HR"/>
        </w:rPr>
        <w:t>ica</w:t>
      </w:r>
      <w:proofErr w:type="spellEnd"/>
    </w:p>
    <w:p w14:paraId="31ED6BA5" w14:textId="77777777" w:rsidR="004B7BFE" w:rsidRPr="000D10F2" w:rsidRDefault="004B7BFE" w:rsidP="004B7BFE">
      <w:pPr>
        <w:pStyle w:val="Bezproreda"/>
        <w:jc w:val="center"/>
        <w:rPr>
          <w:rFonts w:ascii="Times New Roman" w:hAnsi="Times New Roman" w:cs="Times New Roman"/>
          <w:sz w:val="24"/>
          <w:szCs w:val="24"/>
          <w:lang w:eastAsia="hr-HR"/>
        </w:rPr>
      </w:pPr>
    </w:p>
    <w:p w14:paraId="3540AB4D" w14:textId="13B9917C" w:rsidR="004B7BFE" w:rsidRPr="000D10F2" w:rsidRDefault="004B7BFE" w:rsidP="00B20D79">
      <w:pPr>
        <w:shd w:val="clear" w:color="auto" w:fill="FFFFFF"/>
        <w:spacing w:before="150" w:after="0" w:line="240" w:lineRule="auto"/>
        <w:jc w:val="both"/>
        <w:rPr>
          <w:rFonts w:ascii="Times New Roman" w:hAnsi="Times New Roman" w:cs="Times New Roman"/>
          <w:b/>
          <w:sz w:val="24"/>
          <w:szCs w:val="24"/>
          <w:lang w:eastAsia="hr-HR"/>
        </w:rPr>
      </w:pPr>
      <w:r w:rsidRPr="000D10F2">
        <w:rPr>
          <w:rFonts w:ascii="Times New Roman" w:eastAsia="Times New Roman" w:hAnsi="Times New Roman" w:cs="Times New Roman"/>
          <w:b/>
          <w:bCs/>
          <w:sz w:val="24"/>
          <w:szCs w:val="24"/>
          <w:lang w:eastAsia="hr-HR"/>
        </w:rPr>
        <w:t xml:space="preserve">RADNO MJESTO ZA KOJE SE RASPISUJE NATJEČAJ: </w:t>
      </w:r>
      <w:r w:rsidR="00FC4573">
        <w:rPr>
          <w:rFonts w:ascii="Times New Roman" w:hAnsi="Times New Roman" w:cs="Times New Roman"/>
          <w:sz w:val="24"/>
          <w:szCs w:val="24"/>
        </w:rPr>
        <w:t>kuhara/</w:t>
      </w:r>
      <w:proofErr w:type="spellStart"/>
      <w:r w:rsidR="00FC4573">
        <w:rPr>
          <w:rFonts w:ascii="Times New Roman" w:hAnsi="Times New Roman" w:cs="Times New Roman"/>
          <w:sz w:val="24"/>
          <w:szCs w:val="24"/>
        </w:rPr>
        <w:t>ic</w:t>
      </w:r>
      <w:r w:rsidR="003C5ECB">
        <w:rPr>
          <w:rFonts w:ascii="Times New Roman" w:hAnsi="Times New Roman" w:cs="Times New Roman"/>
          <w:sz w:val="24"/>
          <w:szCs w:val="24"/>
        </w:rPr>
        <w:t>a</w:t>
      </w:r>
      <w:r w:rsidR="00FC4573">
        <w:rPr>
          <w:rFonts w:ascii="Times New Roman" w:hAnsi="Times New Roman" w:cs="Times New Roman"/>
          <w:sz w:val="24"/>
          <w:szCs w:val="24"/>
        </w:rPr>
        <w:t>-slastiča</w:t>
      </w:r>
      <w:proofErr w:type="spellEnd"/>
      <w:r w:rsidR="00FC4573">
        <w:rPr>
          <w:rFonts w:ascii="Times New Roman" w:hAnsi="Times New Roman" w:cs="Times New Roman"/>
          <w:sz w:val="24"/>
          <w:szCs w:val="24"/>
        </w:rPr>
        <w:t>/</w:t>
      </w:r>
      <w:proofErr w:type="spellStart"/>
      <w:r w:rsidR="00FC4573">
        <w:rPr>
          <w:rFonts w:ascii="Times New Roman" w:hAnsi="Times New Roman" w:cs="Times New Roman"/>
          <w:sz w:val="24"/>
          <w:szCs w:val="24"/>
        </w:rPr>
        <w:t>rk</w:t>
      </w:r>
      <w:r w:rsidR="003C5ECB">
        <w:rPr>
          <w:rFonts w:ascii="Times New Roman" w:hAnsi="Times New Roman" w:cs="Times New Roman"/>
          <w:sz w:val="24"/>
          <w:szCs w:val="24"/>
        </w:rPr>
        <w:t>a</w:t>
      </w:r>
      <w:proofErr w:type="spellEnd"/>
      <w:r w:rsidR="00FC4573">
        <w:rPr>
          <w:rFonts w:ascii="Times New Roman" w:hAnsi="Times New Roman" w:cs="Times New Roman"/>
          <w:sz w:val="24"/>
          <w:szCs w:val="24"/>
        </w:rPr>
        <w:t xml:space="preserve">  i čistača/</w:t>
      </w:r>
      <w:proofErr w:type="spellStart"/>
      <w:r w:rsidR="00FC4573">
        <w:rPr>
          <w:rFonts w:ascii="Times New Roman" w:hAnsi="Times New Roman" w:cs="Times New Roman"/>
          <w:sz w:val="24"/>
          <w:szCs w:val="24"/>
        </w:rPr>
        <w:t>ic</w:t>
      </w:r>
      <w:r w:rsidR="003C5ECB">
        <w:rPr>
          <w:rFonts w:ascii="Times New Roman" w:hAnsi="Times New Roman" w:cs="Times New Roman"/>
          <w:sz w:val="24"/>
          <w:szCs w:val="24"/>
        </w:rPr>
        <w:t>a</w:t>
      </w:r>
      <w:proofErr w:type="spellEnd"/>
      <w:r w:rsidR="00FC4573">
        <w:rPr>
          <w:rFonts w:ascii="Times New Roman" w:hAnsi="Times New Roman" w:cs="Times New Roman"/>
          <w:sz w:val="24"/>
          <w:szCs w:val="24"/>
        </w:rPr>
        <w:t>-spremača/</w:t>
      </w:r>
      <w:proofErr w:type="spellStart"/>
      <w:r w:rsidR="00FC4573">
        <w:rPr>
          <w:rFonts w:ascii="Times New Roman" w:hAnsi="Times New Roman" w:cs="Times New Roman"/>
          <w:sz w:val="24"/>
          <w:szCs w:val="24"/>
        </w:rPr>
        <w:t>ic</w:t>
      </w:r>
      <w:r w:rsidR="003C5ECB">
        <w:rPr>
          <w:rFonts w:ascii="Times New Roman" w:hAnsi="Times New Roman" w:cs="Times New Roman"/>
          <w:sz w:val="24"/>
          <w:szCs w:val="24"/>
        </w:rPr>
        <w:t>a</w:t>
      </w:r>
      <w:proofErr w:type="spellEnd"/>
      <w:r w:rsidR="00FC4573">
        <w:rPr>
          <w:rFonts w:ascii="Times New Roman" w:hAnsi="Times New Roman" w:cs="Times New Roman"/>
          <w:sz w:val="24"/>
          <w:szCs w:val="24"/>
        </w:rPr>
        <w:t xml:space="preserve">  </w:t>
      </w:r>
    </w:p>
    <w:p w14:paraId="0CF881D7" w14:textId="77777777" w:rsidR="004B7BFE" w:rsidRPr="000D10F2" w:rsidRDefault="004B7BFE" w:rsidP="00B20D79">
      <w:pPr>
        <w:shd w:val="clear" w:color="auto" w:fill="FFFFFF"/>
        <w:spacing w:before="150"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b/>
          <w:bCs/>
          <w:sz w:val="24"/>
          <w:szCs w:val="24"/>
          <w:lang w:eastAsia="hr-HR"/>
        </w:rPr>
        <w:t>BROJ IZVRŠITELJA:</w:t>
      </w:r>
      <w:r w:rsidRPr="000D10F2">
        <w:rPr>
          <w:rFonts w:ascii="Times New Roman" w:eastAsia="Times New Roman" w:hAnsi="Times New Roman" w:cs="Times New Roman"/>
          <w:sz w:val="24"/>
          <w:szCs w:val="24"/>
          <w:lang w:eastAsia="hr-HR"/>
        </w:rPr>
        <w:t> 1 izvršitelj/</w:t>
      </w:r>
      <w:proofErr w:type="spellStart"/>
      <w:r w:rsidRPr="000D10F2">
        <w:rPr>
          <w:rFonts w:ascii="Times New Roman" w:eastAsia="Times New Roman" w:hAnsi="Times New Roman" w:cs="Times New Roman"/>
          <w:sz w:val="24"/>
          <w:szCs w:val="24"/>
          <w:lang w:eastAsia="hr-HR"/>
        </w:rPr>
        <w:t>ica</w:t>
      </w:r>
      <w:proofErr w:type="spellEnd"/>
    </w:p>
    <w:p w14:paraId="3499D8EB" w14:textId="27684011" w:rsidR="004B7BFE" w:rsidRPr="000D10F2" w:rsidRDefault="004B7BFE" w:rsidP="00B20D79">
      <w:pPr>
        <w:shd w:val="clear" w:color="auto" w:fill="FFFFFF"/>
        <w:spacing w:before="150"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b/>
          <w:bCs/>
          <w:sz w:val="24"/>
          <w:szCs w:val="24"/>
          <w:lang w:eastAsia="hr-HR"/>
        </w:rPr>
        <w:t>TJEDNO RADNO VRIJEME:</w:t>
      </w:r>
      <w:r w:rsidRPr="000D10F2">
        <w:rPr>
          <w:rFonts w:ascii="Times New Roman" w:eastAsia="Times New Roman" w:hAnsi="Times New Roman" w:cs="Times New Roman"/>
          <w:sz w:val="24"/>
          <w:szCs w:val="24"/>
          <w:lang w:eastAsia="hr-HR"/>
        </w:rPr>
        <w:t xml:space="preserve">  20 </w:t>
      </w:r>
      <w:bookmarkStart w:id="0" w:name="_GoBack"/>
      <w:bookmarkEnd w:id="0"/>
      <w:r w:rsidRPr="000D10F2">
        <w:rPr>
          <w:rFonts w:ascii="Times New Roman" w:eastAsia="Times New Roman" w:hAnsi="Times New Roman" w:cs="Times New Roman"/>
          <w:sz w:val="24"/>
          <w:szCs w:val="24"/>
          <w:lang w:eastAsia="hr-HR"/>
        </w:rPr>
        <w:t>sati ukupnog tjednog radnog vremena (polovica  radnog vremena).</w:t>
      </w:r>
    </w:p>
    <w:p w14:paraId="5A2A5E1B" w14:textId="71E96AED" w:rsidR="00485485" w:rsidRPr="000D10F2" w:rsidRDefault="00485485" w:rsidP="00B20D79">
      <w:pPr>
        <w:shd w:val="clear" w:color="auto" w:fill="FFFFFF"/>
        <w:spacing w:before="150" w:after="0" w:line="240" w:lineRule="auto"/>
        <w:jc w:val="both"/>
        <w:rPr>
          <w:rFonts w:ascii="Times New Roman" w:eastAsia="Times New Roman" w:hAnsi="Times New Roman" w:cs="Times New Roman"/>
          <w:sz w:val="24"/>
          <w:szCs w:val="24"/>
          <w:lang w:eastAsia="hr-HR"/>
        </w:rPr>
      </w:pPr>
      <w:r w:rsidRPr="000D10F2">
        <w:rPr>
          <w:rFonts w:ascii="Times New Roman" w:hAnsi="Times New Roman" w:cs="Times New Roman"/>
          <w:bCs/>
          <w:sz w:val="24"/>
          <w:szCs w:val="24"/>
          <w:lang w:eastAsia="hr-HR"/>
        </w:rPr>
        <w:t xml:space="preserve">(10 sati tjedno </w:t>
      </w:r>
      <w:r w:rsidR="001B5872">
        <w:rPr>
          <w:rFonts w:ascii="Times New Roman" w:hAnsi="Times New Roman" w:cs="Times New Roman"/>
          <w:sz w:val="24"/>
          <w:szCs w:val="24"/>
        </w:rPr>
        <w:t>kuhar/</w:t>
      </w:r>
      <w:proofErr w:type="spellStart"/>
      <w:r w:rsidR="001B5872">
        <w:rPr>
          <w:rFonts w:ascii="Times New Roman" w:hAnsi="Times New Roman" w:cs="Times New Roman"/>
          <w:sz w:val="24"/>
          <w:szCs w:val="24"/>
        </w:rPr>
        <w:t>ic</w:t>
      </w:r>
      <w:r w:rsidR="001B5872">
        <w:rPr>
          <w:rFonts w:ascii="Times New Roman" w:hAnsi="Times New Roman" w:cs="Times New Roman"/>
          <w:sz w:val="24"/>
          <w:szCs w:val="24"/>
        </w:rPr>
        <w:t>a</w:t>
      </w:r>
      <w:proofErr w:type="spellEnd"/>
      <w:r w:rsidR="001B5872">
        <w:rPr>
          <w:rFonts w:ascii="Times New Roman" w:hAnsi="Times New Roman" w:cs="Times New Roman"/>
          <w:sz w:val="24"/>
          <w:szCs w:val="24"/>
        </w:rPr>
        <w:t>-slastiča</w:t>
      </w:r>
      <w:r w:rsidR="003C5ECB">
        <w:rPr>
          <w:rFonts w:ascii="Times New Roman" w:hAnsi="Times New Roman" w:cs="Times New Roman"/>
          <w:sz w:val="24"/>
          <w:szCs w:val="24"/>
        </w:rPr>
        <w:t>r</w:t>
      </w:r>
      <w:r w:rsidR="001B5872">
        <w:rPr>
          <w:rFonts w:ascii="Times New Roman" w:hAnsi="Times New Roman" w:cs="Times New Roman"/>
          <w:sz w:val="24"/>
          <w:szCs w:val="24"/>
        </w:rPr>
        <w:t>/k</w:t>
      </w:r>
      <w:r w:rsidR="001B5872">
        <w:rPr>
          <w:rFonts w:ascii="Times New Roman" w:hAnsi="Times New Roman" w:cs="Times New Roman"/>
          <w:sz w:val="24"/>
          <w:szCs w:val="24"/>
        </w:rPr>
        <w:t xml:space="preserve">a i </w:t>
      </w:r>
      <w:r w:rsidRPr="000D10F2">
        <w:rPr>
          <w:rFonts w:ascii="Times New Roman" w:hAnsi="Times New Roman" w:cs="Times New Roman"/>
          <w:bCs/>
          <w:sz w:val="24"/>
          <w:szCs w:val="24"/>
          <w:lang w:eastAsia="hr-HR"/>
        </w:rPr>
        <w:t xml:space="preserve"> 10 sati tjedno </w:t>
      </w:r>
      <w:r w:rsidR="001B5872">
        <w:rPr>
          <w:rFonts w:ascii="Times New Roman" w:hAnsi="Times New Roman" w:cs="Times New Roman"/>
          <w:sz w:val="24"/>
          <w:szCs w:val="24"/>
        </w:rPr>
        <w:t>čistač/</w:t>
      </w:r>
      <w:proofErr w:type="spellStart"/>
      <w:r w:rsidR="001B5872">
        <w:rPr>
          <w:rFonts w:ascii="Times New Roman" w:hAnsi="Times New Roman" w:cs="Times New Roman"/>
          <w:sz w:val="24"/>
          <w:szCs w:val="24"/>
        </w:rPr>
        <w:t>ic</w:t>
      </w:r>
      <w:r w:rsidR="001B5872">
        <w:rPr>
          <w:rFonts w:ascii="Times New Roman" w:hAnsi="Times New Roman" w:cs="Times New Roman"/>
          <w:sz w:val="24"/>
          <w:szCs w:val="24"/>
        </w:rPr>
        <w:t>a</w:t>
      </w:r>
      <w:proofErr w:type="spellEnd"/>
      <w:r w:rsidR="001B5872">
        <w:rPr>
          <w:rFonts w:ascii="Times New Roman" w:hAnsi="Times New Roman" w:cs="Times New Roman"/>
          <w:sz w:val="24"/>
          <w:szCs w:val="24"/>
        </w:rPr>
        <w:t>-spremač/</w:t>
      </w:r>
      <w:proofErr w:type="spellStart"/>
      <w:r w:rsidR="001B5872">
        <w:rPr>
          <w:rFonts w:ascii="Times New Roman" w:hAnsi="Times New Roman" w:cs="Times New Roman"/>
          <w:sz w:val="24"/>
          <w:szCs w:val="24"/>
        </w:rPr>
        <w:t>ic</w:t>
      </w:r>
      <w:r w:rsidR="001B5872">
        <w:rPr>
          <w:rFonts w:ascii="Times New Roman" w:hAnsi="Times New Roman" w:cs="Times New Roman"/>
          <w:sz w:val="24"/>
          <w:szCs w:val="24"/>
        </w:rPr>
        <w:t>a</w:t>
      </w:r>
      <w:proofErr w:type="spellEnd"/>
      <w:r w:rsidR="001B5872">
        <w:rPr>
          <w:rFonts w:ascii="Times New Roman" w:hAnsi="Times New Roman" w:cs="Times New Roman"/>
          <w:sz w:val="24"/>
          <w:szCs w:val="24"/>
        </w:rPr>
        <w:t>)</w:t>
      </w:r>
    </w:p>
    <w:p w14:paraId="0D23719C" w14:textId="77777777" w:rsidR="004B7BFE" w:rsidRPr="000D10F2" w:rsidRDefault="004B7BFE" w:rsidP="00B20D79">
      <w:pPr>
        <w:shd w:val="clear" w:color="auto" w:fill="FFFFFF"/>
        <w:spacing w:before="150"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b/>
          <w:bCs/>
          <w:sz w:val="24"/>
          <w:szCs w:val="24"/>
          <w:lang w:eastAsia="hr-HR"/>
        </w:rPr>
        <w:t>TRAJANJE UGOVORA O RADU:</w:t>
      </w:r>
      <w:r w:rsidRPr="000D10F2">
        <w:rPr>
          <w:rFonts w:ascii="Times New Roman" w:eastAsia="Times New Roman" w:hAnsi="Times New Roman" w:cs="Times New Roman"/>
          <w:sz w:val="24"/>
          <w:szCs w:val="24"/>
          <w:lang w:eastAsia="hr-HR"/>
        </w:rPr>
        <w:t> Ugovor se sklapa na neodređeno vrijeme.</w:t>
      </w:r>
    </w:p>
    <w:p w14:paraId="23CA3707" w14:textId="61444588" w:rsidR="004B7BFE" w:rsidRPr="000D10F2" w:rsidRDefault="004B7BFE" w:rsidP="00B20D79">
      <w:pPr>
        <w:shd w:val="clear" w:color="auto" w:fill="FFFFFF"/>
        <w:spacing w:before="150" w:after="0" w:line="240" w:lineRule="auto"/>
        <w:jc w:val="both"/>
        <w:rPr>
          <w:rFonts w:ascii="Times New Roman" w:eastAsia="Times New Roman" w:hAnsi="Times New Roman" w:cs="Times New Roman"/>
          <w:color w:val="000000"/>
          <w:sz w:val="24"/>
          <w:szCs w:val="24"/>
          <w:lang w:eastAsia="hr-HR"/>
        </w:rPr>
      </w:pPr>
      <w:r w:rsidRPr="000D10F2">
        <w:rPr>
          <w:rFonts w:ascii="Times New Roman" w:eastAsia="Times New Roman" w:hAnsi="Times New Roman" w:cs="Times New Roman"/>
          <w:b/>
          <w:color w:val="000000"/>
          <w:sz w:val="24"/>
          <w:szCs w:val="24"/>
          <w:lang w:eastAsia="hr-HR"/>
        </w:rPr>
        <w:t>PROBNI RAD</w:t>
      </w:r>
      <w:r w:rsidRPr="000D10F2">
        <w:rPr>
          <w:rFonts w:ascii="Times New Roman" w:eastAsia="Times New Roman" w:hAnsi="Times New Roman" w:cs="Times New Roman"/>
          <w:color w:val="000000"/>
          <w:sz w:val="24"/>
          <w:szCs w:val="24"/>
          <w:lang w:eastAsia="hr-HR"/>
        </w:rPr>
        <w:t xml:space="preserve">: </w:t>
      </w:r>
      <w:r w:rsidR="00CB105C" w:rsidRPr="000D10F2">
        <w:rPr>
          <w:rFonts w:ascii="Times New Roman" w:eastAsia="Times New Roman" w:hAnsi="Times New Roman" w:cs="Times New Roman"/>
          <w:color w:val="000000"/>
          <w:sz w:val="24"/>
          <w:szCs w:val="24"/>
          <w:lang w:eastAsia="hr-HR"/>
        </w:rPr>
        <w:t>tri</w:t>
      </w:r>
      <w:r w:rsidRPr="000D10F2">
        <w:rPr>
          <w:rFonts w:ascii="Times New Roman" w:eastAsia="Times New Roman" w:hAnsi="Times New Roman" w:cs="Times New Roman"/>
          <w:color w:val="000000"/>
          <w:sz w:val="24"/>
          <w:szCs w:val="24"/>
          <w:lang w:eastAsia="hr-HR"/>
        </w:rPr>
        <w:t xml:space="preserve"> (</w:t>
      </w:r>
      <w:r w:rsidR="00CB105C" w:rsidRPr="000D10F2">
        <w:rPr>
          <w:rFonts w:ascii="Times New Roman" w:eastAsia="Times New Roman" w:hAnsi="Times New Roman" w:cs="Times New Roman"/>
          <w:color w:val="000000"/>
          <w:sz w:val="24"/>
          <w:szCs w:val="24"/>
          <w:lang w:eastAsia="hr-HR"/>
        </w:rPr>
        <w:t>3</w:t>
      </w:r>
      <w:r w:rsidRPr="000D10F2">
        <w:rPr>
          <w:rFonts w:ascii="Times New Roman" w:eastAsia="Times New Roman" w:hAnsi="Times New Roman" w:cs="Times New Roman"/>
          <w:color w:val="000000"/>
          <w:sz w:val="24"/>
          <w:szCs w:val="24"/>
          <w:lang w:eastAsia="hr-HR"/>
        </w:rPr>
        <w:t xml:space="preserve">)  mjeseca </w:t>
      </w:r>
      <w:r w:rsidR="00CB105C" w:rsidRPr="000D10F2">
        <w:rPr>
          <w:rFonts w:ascii="Times New Roman" w:eastAsia="Times New Roman" w:hAnsi="Times New Roman" w:cs="Times New Roman"/>
          <w:color w:val="000000"/>
          <w:sz w:val="24"/>
          <w:szCs w:val="24"/>
          <w:lang w:eastAsia="hr-HR"/>
        </w:rPr>
        <w:t xml:space="preserve">sukladno čl. </w:t>
      </w:r>
      <w:r w:rsidR="00485485" w:rsidRPr="000D10F2">
        <w:rPr>
          <w:rFonts w:ascii="Times New Roman" w:eastAsia="Times New Roman" w:hAnsi="Times New Roman" w:cs="Times New Roman"/>
          <w:color w:val="000000"/>
          <w:sz w:val="24"/>
          <w:szCs w:val="24"/>
          <w:lang w:eastAsia="hr-HR"/>
        </w:rPr>
        <w:t>20.</w:t>
      </w:r>
      <w:r w:rsidR="00CB105C" w:rsidRPr="000D10F2">
        <w:rPr>
          <w:rFonts w:ascii="Times New Roman" w:eastAsia="Times New Roman" w:hAnsi="Times New Roman" w:cs="Times New Roman"/>
          <w:color w:val="000000"/>
          <w:sz w:val="24"/>
          <w:szCs w:val="24"/>
          <w:lang w:eastAsia="hr-HR"/>
        </w:rPr>
        <w:t xml:space="preserve"> Pravilnika o radu OŠ Ludina </w:t>
      </w:r>
    </w:p>
    <w:p w14:paraId="0FB4F97E" w14:textId="77777777" w:rsidR="00521237" w:rsidRPr="000D10F2" w:rsidRDefault="00521237" w:rsidP="00521237">
      <w:pPr>
        <w:pStyle w:val="Odlomakpopisa"/>
        <w:jc w:val="both"/>
        <w:rPr>
          <w:rFonts w:ascii="Times New Roman" w:eastAsia="Times New Roman" w:hAnsi="Times New Roman" w:cs="Times New Roman"/>
          <w:color w:val="000000"/>
          <w:sz w:val="24"/>
          <w:szCs w:val="24"/>
          <w:lang w:eastAsia="hr-HR"/>
        </w:rPr>
      </w:pPr>
    </w:p>
    <w:p w14:paraId="6AAAC281" w14:textId="006B67CE" w:rsidR="008B5C87" w:rsidRPr="000D10F2" w:rsidRDefault="005D0031" w:rsidP="00831CDD">
      <w:pPr>
        <w:pStyle w:val="Bezproreda"/>
        <w:jc w:val="both"/>
        <w:rPr>
          <w:rFonts w:ascii="Times New Roman" w:hAnsi="Times New Roman" w:cs="Times New Roman"/>
          <w:sz w:val="24"/>
          <w:szCs w:val="24"/>
        </w:rPr>
      </w:pPr>
      <w:r w:rsidRPr="000D10F2">
        <w:rPr>
          <w:rFonts w:ascii="Times New Roman" w:hAnsi="Times New Roman" w:cs="Times New Roman"/>
          <w:sz w:val="24"/>
          <w:szCs w:val="24"/>
        </w:rPr>
        <w:t xml:space="preserve">Uz opće uvjete za zasnivanje radnog odnosa prema Zakonu o radu i uvjete iz članka </w:t>
      </w:r>
      <w:r w:rsidR="00D85605" w:rsidRPr="000D10F2">
        <w:rPr>
          <w:rFonts w:ascii="Times New Roman" w:hAnsi="Times New Roman" w:cs="Times New Roman"/>
          <w:sz w:val="24"/>
          <w:szCs w:val="24"/>
        </w:rPr>
        <w:t>10</w:t>
      </w:r>
      <w:r w:rsidRPr="000D10F2">
        <w:rPr>
          <w:rFonts w:ascii="Times New Roman" w:hAnsi="Times New Roman" w:cs="Times New Roman"/>
          <w:sz w:val="24"/>
          <w:szCs w:val="24"/>
        </w:rPr>
        <w:t xml:space="preserve">. Pravilnika o radu Osnovne škole </w:t>
      </w:r>
      <w:r w:rsidR="008B5C87" w:rsidRPr="000D10F2">
        <w:rPr>
          <w:rFonts w:ascii="Times New Roman" w:hAnsi="Times New Roman" w:cs="Times New Roman"/>
          <w:sz w:val="24"/>
          <w:szCs w:val="24"/>
        </w:rPr>
        <w:t>Ludina,</w:t>
      </w:r>
      <w:r w:rsidRPr="000D10F2">
        <w:rPr>
          <w:rFonts w:ascii="Times New Roman" w:hAnsi="Times New Roman" w:cs="Times New Roman"/>
          <w:sz w:val="24"/>
          <w:szCs w:val="24"/>
        </w:rPr>
        <w:t xml:space="preserve"> kandidati trebaju imati sljedeću vrstu i razinu obrazovanja: </w:t>
      </w:r>
    </w:p>
    <w:p w14:paraId="4FAA8883" w14:textId="77777777" w:rsidR="008B5C87" w:rsidRPr="000D10F2" w:rsidRDefault="008B5C87" w:rsidP="00831CDD">
      <w:pPr>
        <w:pStyle w:val="Bezproreda"/>
        <w:jc w:val="both"/>
        <w:rPr>
          <w:rFonts w:ascii="Times New Roman" w:hAnsi="Times New Roman" w:cs="Times New Roman"/>
          <w:b/>
          <w:sz w:val="24"/>
          <w:szCs w:val="24"/>
        </w:rPr>
      </w:pPr>
    </w:p>
    <w:p w14:paraId="6A408C53" w14:textId="2F989A6F" w:rsidR="005D0031" w:rsidRPr="000D10F2" w:rsidRDefault="008B5C87" w:rsidP="00115D1D">
      <w:pPr>
        <w:pStyle w:val="Bezproreda"/>
        <w:numPr>
          <w:ilvl w:val="0"/>
          <w:numId w:val="10"/>
        </w:numPr>
        <w:jc w:val="both"/>
        <w:rPr>
          <w:rFonts w:ascii="Times New Roman" w:hAnsi="Times New Roman" w:cs="Times New Roman"/>
          <w:sz w:val="24"/>
          <w:szCs w:val="24"/>
        </w:rPr>
      </w:pPr>
      <w:r w:rsidRPr="000D10F2">
        <w:rPr>
          <w:rFonts w:ascii="Times New Roman" w:hAnsi="Times New Roman" w:cs="Times New Roman"/>
          <w:sz w:val="24"/>
          <w:szCs w:val="24"/>
        </w:rPr>
        <w:t>z</w:t>
      </w:r>
      <w:r w:rsidR="005D0031" w:rsidRPr="000D10F2">
        <w:rPr>
          <w:rFonts w:ascii="Times New Roman" w:hAnsi="Times New Roman" w:cs="Times New Roman"/>
          <w:sz w:val="24"/>
          <w:szCs w:val="24"/>
        </w:rPr>
        <w:t>avršen</w:t>
      </w:r>
      <w:r w:rsidRPr="000D10F2">
        <w:rPr>
          <w:rFonts w:ascii="Times New Roman" w:hAnsi="Times New Roman" w:cs="Times New Roman"/>
          <w:sz w:val="24"/>
          <w:szCs w:val="24"/>
        </w:rPr>
        <w:t>a srednja ugostiteljska škola -</w:t>
      </w:r>
      <w:r w:rsidR="005D0031" w:rsidRPr="000D10F2">
        <w:rPr>
          <w:rFonts w:ascii="Times New Roman" w:hAnsi="Times New Roman" w:cs="Times New Roman"/>
          <w:sz w:val="24"/>
          <w:szCs w:val="24"/>
        </w:rPr>
        <w:t xml:space="preserve"> </w:t>
      </w:r>
      <w:r w:rsidRPr="000D10F2">
        <w:rPr>
          <w:rFonts w:ascii="Times New Roman" w:hAnsi="Times New Roman" w:cs="Times New Roman"/>
          <w:sz w:val="24"/>
          <w:szCs w:val="24"/>
        </w:rPr>
        <w:t>smjer</w:t>
      </w:r>
      <w:r w:rsidR="005D0031" w:rsidRPr="000D10F2">
        <w:rPr>
          <w:rFonts w:ascii="Times New Roman" w:hAnsi="Times New Roman" w:cs="Times New Roman"/>
          <w:sz w:val="24"/>
          <w:szCs w:val="24"/>
        </w:rPr>
        <w:t xml:space="preserve"> kuhar</w:t>
      </w:r>
      <w:r w:rsidRPr="000D10F2">
        <w:rPr>
          <w:rFonts w:ascii="Times New Roman" w:hAnsi="Times New Roman" w:cs="Times New Roman"/>
          <w:sz w:val="24"/>
          <w:szCs w:val="24"/>
        </w:rPr>
        <w:t>/</w:t>
      </w:r>
      <w:proofErr w:type="spellStart"/>
      <w:r w:rsidRPr="000D10F2">
        <w:rPr>
          <w:rFonts w:ascii="Times New Roman" w:hAnsi="Times New Roman" w:cs="Times New Roman"/>
          <w:sz w:val="24"/>
          <w:szCs w:val="24"/>
        </w:rPr>
        <w:t>ica</w:t>
      </w:r>
      <w:proofErr w:type="spellEnd"/>
      <w:r w:rsidRPr="000D10F2">
        <w:rPr>
          <w:rFonts w:ascii="Times New Roman" w:hAnsi="Times New Roman" w:cs="Times New Roman"/>
          <w:sz w:val="24"/>
          <w:szCs w:val="24"/>
        </w:rPr>
        <w:t xml:space="preserve"> </w:t>
      </w:r>
      <w:r w:rsidR="00D356AF" w:rsidRPr="000D10F2">
        <w:rPr>
          <w:rFonts w:ascii="Times New Roman" w:hAnsi="Times New Roman" w:cs="Times New Roman"/>
          <w:sz w:val="24"/>
          <w:szCs w:val="24"/>
        </w:rPr>
        <w:t xml:space="preserve">–i završen tečaj higijenskog minimuma </w:t>
      </w:r>
      <w:r w:rsidRPr="000D10F2">
        <w:rPr>
          <w:rFonts w:ascii="Times New Roman" w:hAnsi="Times New Roman" w:cs="Times New Roman"/>
          <w:sz w:val="24"/>
          <w:szCs w:val="24"/>
        </w:rPr>
        <w:t xml:space="preserve"> sukladno čl. </w:t>
      </w:r>
      <w:r w:rsidR="00485485" w:rsidRPr="000D10F2">
        <w:rPr>
          <w:rFonts w:ascii="Times New Roman" w:hAnsi="Times New Roman" w:cs="Times New Roman"/>
          <w:sz w:val="24"/>
          <w:szCs w:val="24"/>
        </w:rPr>
        <w:t>10</w:t>
      </w:r>
      <w:r w:rsidRPr="000D10F2">
        <w:rPr>
          <w:rFonts w:ascii="Times New Roman" w:hAnsi="Times New Roman" w:cs="Times New Roman"/>
          <w:sz w:val="24"/>
          <w:szCs w:val="24"/>
        </w:rPr>
        <w:t xml:space="preserve">. </w:t>
      </w:r>
      <w:r w:rsidR="00115D1D" w:rsidRPr="000D10F2">
        <w:rPr>
          <w:rFonts w:ascii="Times New Roman" w:hAnsi="Times New Roman" w:cs="Times New Roman"/>
          <w:sz w:val="24"/>
          <w:szCs w:val="24"/>
        </w:rPr>
        <w:t xml:space="preserve"> st. </w:t>
      </w:r>
      <w:r w:rsidR="00485485" w:rsidRPr="000D10F2">
        <w:rPr>
          <w:rFonts w:ascii="Times New Roman" w:hAnsi="Times New Roman" w:cs="Times New Roman"/>
          <w:sz w:val="24"/>
          <w:szCs w:val="24"/>
        </w:rPr>
        <w:t>5</w:t>
      </w:r>
      <w:r w:rsidR="00115D1D" w:rsidRPr="000D10F2">
        <w:rPr>
          <w:rFonts w:ascii="Times New Roman" w:hAnsi="Times New Roman" w:cs="Times New Roman"/>
          <w:sz w:val="24"/>
          <w:szCs w:val="24"/>
        </w:rPr>
        <w:t xml:space="preserve">. </w:t>
      </w:r>
      <w:r w:rsidRPr="000D10F2">
        <w:rPr>
          <w:rFonts w:ascii="Times New Roman" w:hAnsi="Times New Roman" w:cs="Times New Roman"/>
          <w:sz w:val="24"/>
          <w:szCs w:val="24"/>
        </w:rPr>
        <w:t>Pravilnika o radu OŠ Ludina</w:t>
      </w:r>
    </w:p>
    <w:p w14:paraId="3E9DF7CA" w14:textId="77777777" w:rsidR="005D0031" w:rsidRPr="000D10F2" w:rsidRDefault="005D0031" w:rsidP="00831CDD">
      <w:pPr>
        <w:pStyle w:val="Bezproreda"/>
        <w:jc w:val="both"/>
        <w:rPr>
          <w:rFonts w:ascii="Times New Roman" w:hAnsi="Times New Roman" w:cs="Times New Roman"/>
          <w:b/>
          <w:sz w:val="24"/>
          <w:szCs w:val="24"/>
        </w:rPr>
      </w:pPr>
    </w:p>
    <w:p w14:paraId="5999025D" w14:textId="51E6F652" w:rsidR="00831CDD" w:rsidRPr="000D10F2" w:rsidRDefault="00831CDD" w:rsidP="00831CDD">
      <w:pPr>
        <w:pStyle w:val="Bezproreda"/>
        <w:jc w:val="both"/>
        <w:rPr>
          <w:rFonts w:ascii="Times New Roman" w:eastAsia="Times New Roman" w:hAnsi="Times New Roman" w:cs="Times New Roman"/>
          <w:b/>
          <w:sz w:val="24"/>
          <w:szCs w:val="24"/>
          <w:lang w:eastAsia="hr-HR"/>
        </w:rPr>
      </w:pPr>
      <w:r w:rsidRPr="000D10F2">
        <w:rPr>
          <w:rFonts w:ascii="Times New Roman" w:eastAsia="Times New Roman" w:hAnsi="Times New Roman" w:cs="Times New Roman"/>
          <w:b/>
          <w:sz w:val="24"/>
          <w:szCs w:val="24"/>
          <w:lang w:eastAsia="hr-HR"/>
        </w:rPr>
        <w:t xml:space="preserve">ZAPREKE ZA ZASNIVANJE  RADNOG ODNOSA: </w:t>
      </w:r>
    </w:p>
    <w:p w14:paraId="07803515" w14:textId="5C8116CE" w:rsidR="00831CDD" w:rsidRPr="000D10F2" w:rsidRDefault="00831CDD" w:rsidP="005D23F4">
      <w:pPr>
        <w:jc w:val="both"/>
        <w:rPr>
          <w:rFonts w:ascii="Times New Roman" w:hAnsi="Times New Roman" w:cs="Times New Roman"/>
          <w:b/>
          <w:bCs/>
          <w:sz w:val="24"/>
          <w:szCs w:val="24"/>
        </w:rPr>
      </w:pPr>
    </w:p>
    <w:p w14:paraId="02E55079" w14:textId="5FEE1894" w:rsidR="004B7BFE" w:rsidRPr="000D10F2" w:rsidRDefault="004B7BFE" w:rsidP="005D23F4">
      <w:pPr>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Radni odnos u školskoj ustanovi ne može zasnovati osoba za čije zapošljavanje postoje zapreke iz članka 106. Zakona</w:t>
      </w:r>
      <w:r w:rsidRPr="000D10F2">
        <w:rPr>
          <w:rFonts w:ascii="Times New Roman" w:hAnsi="Times New Roman" w:cs="Times New Roman"/>
          <w:sz w:val="24"/>
          <w:szCs w:val="24"/>
        </w:rPr>
        <w:t xml:space="preserve"> o odgoju i obrazovanju u osnovnoj i srednjoj školi</w:t>
      </w:r>
      <w:r w:rsidRPr="000D10F2">
        <w:rPr>
          <w:rFonts w:ascii="Times New Roman" w:eastAsia="Times New Roman" w:hAnsi="Times New Roman" w:cs="Times New Roman"/>
          <w:sz w:val="24"/>
          <w:szCs w:val="24"/>
          <w:lang w:eastAsia="hr-HR"/>
        </w:rPr>
        <w:t xml:space="preserve">,  koja je pravomoćno osuđena za  kaznena djela iz članka 106. Zakona ili protiv koje se vodi kazneni postupak za neko od tih kaznenih djela. </w:t>
      </w:r>
    </w:p>
    <w:p w14:paraId="455194E0" w14:textId="2F6782C1" w:rsidR="00CE3935" w:rsidRPr="000D10F2" w:rsidRDefault="004B7BFE" w:rsidP="000D10F2">
      <w:pPr>
        <w:rPr>
          <w:rFonts w:ascii="Times New Roman" w:hAnsi="Times New Roman" w:cs="Times New Roman"/>
          <w:sz w:val="24"/>
          <w:szCs w:val="24"/>
          <w:lang w:eastAsia="hr-HR"/>
        </w:rPr>
      </w:pPr>
      <w:r w:rsidRPr="000D10F2">
        <w:rPr>
          <w:rFonts w:ascii="Times New Roman" w:hAnsi="Times New Roman" w:cs="Times New Roman"/>
          <w:sz w:val="24"/>
          <w:szCs w:val="24"/>
          <w:lang w:eastAsia="hr-HR"/>
        </w:rPr>
        <w:lastRenderedPageBreak/>
        <w:t>Kandidatom prijavljenim na natječaj smatrat će se samo osoba koja podnese pravodobnu i potpunu prijavu te ispunjava formalne uvjete iz natječaja.</w:t>
      </w:r>
      <w:r w:rsidRPr="000D10F2">
        <w:rPr>
          <w:rFonts w:ascii="Times New Roman" w:hAnsi="Times New Roman" w:cs="Times New Roman"/>
          <w:sz w:val="24"/>
          <w:szCs w:val="24"/>
          <w:lang w:eastAsia="hr-HR"/>
        </w:rPr>
        <w:br/>
      </w:r>
      <w:r w:rsidRPr="000D10F2">
        <w:rPr>
          <w:rFonts w:ascii="Times New Roman" w:eastAsia="Times New Roman" w:hAnsi="Times New Roman" w:cs="Times New Roman"/>
          <w:sz w:val="24"/>
          <w:szCs w:val="24"/>
          <w:lang w:eastAsia="hr-HR"/>
        </w:rPr>
        <w:t xml:space="preserve">Za kandidate prijavljene na natječaj </w:t>
      </w:r>
      <w:r w:rsidRPr="000D10F2">
        <w:rPr>
          <w:rFonts w:ascii="Times New Roman" w:eastAsia="Times New Roman" w:hAnsi="Times New Roman" w:cs="Times New Roman"/>
          <w:b/>
          <w:sz w:val="24"/>
          <w:szCs w:val="24"/>
          <w:lang w:eastAsia="hr-HR"/>
        </w:rPr>
        <w:t>obvezno je testiranje</w:t>
      </w:r>
      <w:r w:rsidR="00CE3935" w:rsidRPr="000D10F2">
        <w:rPr>
          <w:rFonts w:ascii="Times New Roman" w:eastAsia="Times New Roman" w:hAnsi="Times New Roman" w:cs="Times New Roman"/>
          <w:b/>
          <w:sz w:val="24"/>
          <w:szCs w:val="24"/>
          <w:lang w:eastAsia="hr-HR"/>
        </w:rPr>
        <w:t>.</w:t>
      </w:r>
    </w:p>
    <w:p w14:paraId="735B94AF" w14:textId="77777777" w:rsidR="00CE3935" w:rsidRPr="000D10F2" w:rsidRDefault="00CE3935" w:rsidP="00CE3935">
      <w:pPr>
        <w:shd w:val="clear" w:color="auto" w:fill="FFFFFF"/>
        <w:spacing w:before="150" w:after="0" w:line="240" w:lineRule="auto"/>
        <w:jc w:val="both"/>
        <w:rPr>
          <w:rFonts w:ascii="Times New Roman" w:eastAsia="Times New Roman" w:hAnsi="Times New Roman" w:cs="Times New Roman"/>
          <w:b/>
          <w:sz w:val="24"/>
          <w:szCs w:val="24"/>
          <w:lang w:eastAsia="hr-HR"/>
        </w:rPr>
      </w:pPr>
    </w:p>
    <w:p w14:paraId="6284F5A5" w14:textId="77777777" w:rsidR="00CE3935" w:rsidRPr="000D10F2" w:rsidRDefault="00CE3935" w:rsidP="00CE3935">
      <w:pPr>
        <w:shd w:val="clear" w:color="auto" w:fill="FFFFFF"/>
        <w:spacing w:before="150" w:after="0" w:line="240" w:lineRule="auto"/>
        <w:jc w:val="both"/>
        <w:rPr>
          <w:rFonts w:ascii="Times New Roman" w:eastAsia="Times New Roman" w:hAnsi="Times New Roman" w:cs="Times New Roman"/>
          <w:b/>
          <w:sz w:val="24"/>
          <w:szCs w:val="24"/>
          <w:lang w:eastAsia="hr-HR"/>
        </w:rPr>
      </w:pPr>
    </w:p>
    <w:p w14:paraId="31140BC1" w14:textId="2A18B3C9" w:rsidR="004B7BFE" w:rsidRPr="000D10F2" w:rsidRDefault="004B7BFE" w:rsidP="00CE3935">
      <w:pPr>
        <w:shd w:val="clear" w:color="auto" w:fill="FFFFFF"/>
        <w:spacing w:before="150" w:after="0" w:line="240" w:lineRule="auto"/>
        <w:jc w:val="both"/>
        <w:rPr>
          <w:rFonts w:ascii="Times New Roman" w:eastAsia="Times New Roman" w:hAnsi="Times New Roman" w:cs="Times New Roman"/>
          <w:b/>
          <w:sz w:val="24"/>
          <w:szCs w:val="24"/>
          <w:lang w:eastAsia="hr-HR"/>
        </w:rPr>
      </w:pPr>
      <w:r w:rsidRPr="000D10F2">
        <w:rPr>
          <w:rFonts w:ascii="Times New Roman" w:eastAsia="Times New Roman" w:hAnsi="Times New Roman" w:cs="Times New Roman"/>
          <w:b/>
          <w:bCs/>
          <w:sz w:val="24"/>
          <w:szCs w:val="24"/>
          <w:lang w:eastAsia="hr-HR"/>
        </w:rPr>
        <w:t>UZ PISANU I VLASTORUČNO  POTPISANU PRIJAVU  KANDIDATI SU OBVEZNI  PRILOŽITI DOKUMENTE I PRILOGE  KOJIMA SE DOKAZUJE ISPUNJENOST UVJETA NA NATJEČAJ:</w:t>
      </w:r>
    </w:p>
    <w:p w14:paraId="7E7AFAB9" w14:textId="77777777" w:rsidR="00317442" w:rsidRPr="000D10F2" w:rsidRDefault="00317442" w:rsidP="004B7BFE">
      <w:pPr>
        <w:shd w:val="clear" w:color="auto" w:fill="FFFFFF"/>
        <w:spacing w:after="0" w:line="240" w:lineRule="auto"/>
        <w:rPr>
          <w:rFonts w:ascii="Times New Roman" w:eastAsia="Times New Roman" w:hAnsi="Times New Roman" w:cs="Times New Roman"/>
          <w:sz w:val="24"/>
          <w:szCs w:val="24"/>
          <w:lang w:eastAsia="hr-HR"/>
        </w:rPr>
      </w:pPr>
    </w:p>
    <w:p w14:paraId="7C0E598A"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Na natječaj treba priložiti (u preslici):</w:t>
      </w:r>
    </w:p>
    <w:p w14:paraId="51F65AC3" w14:textId="631A4B57" w:rsidR="00B20D79" w:rsidRPr="000D10F2" w:rsidRDefault="00B20D79" w:rsidP="00CF1FE3">
      <w:pPr>
        <w:shd w:val="clear" w:color="auto" w:fill="FFFFFF"/>
        <w:spacing w:after="0" w:line="240" w:lineRule="auto"/>
        <w:ind w:left="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xml:space="preserve">- vlastoručno potpisanu prijavu na natječaj koja sadrži osobne podatke podnositelja prijave </w:t>
      </w:r>
      <w:r w:rsidR="00CF1FE3"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(osobno</w:t>
      </w:r>
      <w:r w:rsidR="00CF1FE3"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ime, adresu stanovanja, broj telefona, odnosno mobitela, e-mail adresu i naziv radnog mjesta na koje se prijavljuje</w:t>
      </w:r>
      <w:r w:rsidR="003C3ED8" w:rsidRPr="000D10F2">
        <w:rPr>
          <w:rFonts w:ascii="Times New Roman" w:eastAsia="Times New Roman" w:hAnsi="Times New Roman" w:cs="Times New Roman"/>
          <w:sz w:val="24"/>
          <w:szCs w:val="24"/>
          <w:lang w:eastAsia="hr-HR"/>
        </w:rPr>
        <w:t>).</w:t>
      </w:r>
    </w:p>
    <w:p w14:paraId="7304C5BA"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životopis</w:t>
      </w:r>
    </w:p>
    <w:p w14:paraId="19225713"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potvrda o državljanstvu (</w:t>
      </w:r>
      <w:proofErr w:type="spellStart"/>
      <w:r w:rsidRPr="000D10F2">
        <w:rPr>
          <w:rFonts w:ascii="Times New Roman" w:eastAsia="Times New Roman" w:hAnsi="Times New Roman" w:cs="Times New Roman"/>
          <w:sz w:val="24"/>
          <w:szCs w:val="24"/>
          <w:lang w:eastAsia="hr-HR"/>
        </w:rPr>
        <w:t>preslik</w:t>
      </w:r>
      <w:proofErr w:type="spellEnd"/>
      <w:r w:rsidRPr="000D10F2">
        <w:rPr>
          <w:rFonts w:ascii="Times New Roman" w:eastAsia="Times New Roman" w:hAnsi="Times New Roman" w:cs="Times New Roman"/>
          <w:sz w:val="24"/>
          <w:szCs w:val="24"/>
          <w:lang w:eastAsia="hr-HR"/>
        </w:rPr>
        <w:t xml:space="preserve"> osobne iskaznice, vojne iskaznice, putovnice ili domovnice)</w:t>
      </w:r>
    </w:p>
    <w:p w14:paraId="557339F6" w14:textId="65566770"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xml:space="preserve">- </w:t>
      </w:r>
      <w:r w:rsidR="003C3ED8" w:rsidRPr="000D10F2">
        <w:rPr>
          <w:rFonts w:ascii="Times New Roman" w:eastAsia="Times New Roman" w:hAnsi="Times New Roman" w:cs="Times New Roman"/>
          <w:sz w:val="24"/>
          <w:szCs w:val="24"/>
          <w:lang w:eastAsia="hr-HR"/>
        </w:rPr>
        <w:t xml:space="preserve">svjedodžbu o </w:t>
      </w:r>
      <w:r w:rsidRPr="000D10F2">
        <w:rPr>
          <w:rFonts w:ascii="Times New Roman" w:eastAsia="Times New Roman" w:hAnsi="Times New Roman" w:cs="Times New Roman"/>
          <w:sz w:val="24"/>
          <w:szCs w:val="24"/>
          <w:lang w:eastAsia="hr-HR"/>
        </w:rPr>
        <w:t>stečenoj stručnoj spremi</w:t>
      </w:r>
    </w:p>
    <w:p w14:paraId="3ECB1B8A" w14:textId="070CCBE6" w:rsidR="00274E98" w:rsidRPr="000D10F2" w:rsidRDefault="00274E98"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potvrdu o položenom higijenskom minimumu</w:t>
      </w:r>
    </w:p>
    <w:p w14:paraId="0BE6A9EC" w14:textId="3F178D81" w:rsidR="00B20D79" w:rsidRPr="000D10F2" w:rsidRDefault="00B20D79" w:rsidP="00CF1FE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uvjerenje nadležnog suda da se protiv kandidata u RH ne vodi kazneni postupak u smislu članka</w:t>
      </w:r>
      <w:r w:rsidR="00CF1FE3"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 xml:space="preserve">106. </w:t>
      </w:r>
      <w:r w:rsidR="003C3ED8"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Zakona o odgoju i obrazovanju u osnovnoj i srednjoj školi (ne starije od 6 mjeseci)</w:t>
      </w:r>
    </w:p>
    <w:p w14:paraId="55874689" w14:textId="2C9B33C9" w:rsidR="004B7BFE"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elektronički zapis od HZMO-a ili potvrda o podacima evidentiranim u bazi podataka HZMO-a</w:t>
      </w:r>
    </w:p>
    <w:p w14:paraId="591E7A9D"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41A9E7F6" w14:textId="21F9D19A" w:rsidR="004B7BFE" w:rsidRPr="000D10F2" w:rsidRDefault="004B7BFE" w:rsidP="00B20D79">
      <w:pPr>
        <w:jc w:val="both"/>
        <w:rPr>
          <w:rFonts w:ascii="Times New Roman" w:hAnsi="Times New Roman" w:cs="Times New Roman"/>
          <w:sz w:val="24"/>
          <w:szCs w:val="24"/>
        </w:rPr>
      </w:pPr>
      <w:r w:rsidRPr="000D10F2">
        <w:rPr>
          <w:rFonts w:ascii="Times New Roman" w:eastAsia="Times New Roman" w:hAnsi="Times New Roman" w:cs="Times New Roman"/>
          <w:sz w:val="24"/>
          <w:szCs w:val="24"/>
          <w:lang w:eastAsia="hr-HR"/>
        </w:rPr>
        <w:t xml:space="preserve">Isprave se prilažu u </w:t>
      </w:r>
      <w:r w:rsidRPr="000D10F2">
        <w:rPr>
          <w:rFonts w:ascii="Times New Roman" w:eastAsia="Times New Roman" w:hAnsi="Times New Roman" w:cs="Times New Roman"/>
          <w:b/>
          <w:sz w:val="24"/>
          <w:szCs w:val="24"/>
          <w:lang w:eastAsia="hr-HR"/>
        </w:rPr>
        <w:t>neovjerenoj preslici</w:t>
      </w:r>
      <w:r w:rsidRPr="000D10F2">
        <w:rPr>
          <w:rFonts w:ascii="Times New Roman" w:hAnsi="Times New Roman" w:cs="Times New Roman"/>
          <w:sz w:val="24"/>
          <w:szCs w:val="24"/>
        </w:rPr>
        <w:t xml:space="preserve"> i ne vraćaju se kandidatu nakon završetka natječajnog postupka,  a nakon odabira kandidata, a prije zaključivanja  ugovora o radu, odabrani kandidat dužan je dostaviti originalne dokumente  ili ovjerene preslike tražene dokumentacije,</w:t>
      </w:r>
      <w:r w:rsidR="00BB7144" w:rsidRPr="000D10F2">
        <w:rPr>
          <w:rFonts w:ascii="Times New Roman" w:hAnsi="Times New Roman" w:cs="Times New Roman"/>
          <w:sz w:val="24"/>
          <w:szCs w:val="24"/>
        </w:rPr>
        <w:t xml:space="preserve"> a </w:t>
      </w:r>
      <w:r w:rsidRPr="000D10F2">
        <w:rPr>
          <w:rFonts w:ascii="Times New Roman" w:hAnsi="Times New Roman" w:cs="Times New Roman"/>
          <w:sz w:val="24"/>
          <w:szCs w:val="24"/>
        </w:rPr>
        <w:t xml:space="preserve">nedostavljanje traženih  isprava smatra se odustajanjem od zapošljavanja u Školi. </w:t>
      </w:r>
    </w:p>
    <w:p w14:paraId="2E34B251" w14:textId="77777777" w:rsidR="004B7BFE" w:rsidRPr="000D10F2" w:rsidRDefault="004B7BFE" w:rsidP="00B20D79">
      <w:pPr>
        <w:shd w:val="clear" w:color="auto" w:fill="FFFFFF"/>
        <w:spacing w:before="100" w:beforeAutospacing="1" w:after="100" w:afterAutospacing="1"/>
        <w:jc w:val="both"/>
        <w:rPr>
          <w:rFonts w:ascii="Times New Roman" w:hAnsi="Times New Roman" w:cs="Times New Roman"/>
          <w:sz w:val="24"/>
          <w:szCs w:val="24"/>
        </w:rPr>
      </w:pPr>
      <w:r w:rsidRPr="000D10F2">
        <w:rPr>
          <w:rFonts w:ascii="Times New Roman" w:hAnsi="Times New Roman" w:cs="Times New Roman"/>
          <w:sz w:val="24"/>
          <w:szCs w:val="24"/>
        </w:rPr>
        <w:t>Kandidat koji je  stekao inozemnu obrazovnu kvalifikaciju u inozemstvu dužan je uz prijavu na natječaj priložiti rješenje određenog visokog učilišta o priznavanju potpune istovrijednosti u skladu sa Zakonom o priznavanju istovrijednosti stranih školskih svjedodžbi i diploma ( NN 57/96. i 21/00.) ili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14:paraId="26E323D0" w14:textId="190D8DFC" w:rsidR="00D85605" w:rsidRPr="000D10F2" w:rsidRDefault="00D85605" w:rsidP="00D85605">
      <w:pPr>
        <w:shd w:val="clear" w:color="auto" w:fill="FFFFFF"/>
        <w:spacing w:before="100" w:beforeAutospacing="1"/>
        <w:ind w:left="360"/>
        <w:jc w:val="both"/>
        <w:rPr>
          <w:rFonts w:ascii="Times New Roman" w:hAnsi="Times New Roman" w:cs="Times New Roman"/>
          <w:color w:val="000000"/>
          <w:sz w:val="24"/>
          <w:szCs w:val="24"/>
        </w:rPr>
      </w:pPr>
      <w:r w:rsidRPr="000D10F2">
        <w:rPr>
          <w:rFonts w:ascii="Times New Roman" w:hAnsi="Times New Roman" w:cs="Times New Roman"/>
          <w:b/>
          <w:bCs/>
          <w:color w:val="000000"/>
          <w:sz w:val="24"/>
          <w:szCs w:val="24"/>
        </w:rPr>
        <w:t>NAPOMENA ZA KANDIDATE S PRAVOM PREDNOSTI PRI ZAPOŠLJAVANJU:</w:t>
      </w:r>
      <w:r w:rsidRPr="000D10F2">
        <w:rPr>
          <w:rFonts w:ascii="Times New Roman" w:hAnsi="Times New Roman" w:cs="Times New Roman"/>
          <w:color w:val="000000"/>
          <w:sz w:val="24"/>
          <w:szCs w:val="24"/>
        </w:rPr>
        <w:t> Kandidat koji se poziva na pravo prednosti pri zapošljavanju prema posebnom zakonu dužan je u prijavi na natječaj pozvati se na to pravo i priložiti dokaz o ispunjavanju uvjeta za pravo na koje se poziva.</w:t>
      </w:r>
    </w:p>
    <w:p w14:paraId="72E19B6E"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Kandidat koji se poziva na pravo prednosti temeljem članka 102. stavak 1.-3. Zakona o hrvatskim braniteljima iz Domovinskog rata i članovima njihovih obitelji („Narodne novine“ br. 121/17., 98/19., 84/21., )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0D10F2">
        <w:rPr>
          <w:rFonts w:ascii="Times New Roman" w:hAnsi="Times New Roman" w:cs="Times New Roman"/>
          <w:color w:val="000000"/>
          <w:sz w:val="24"/>
          <w:szCs w:val="24"/>
        </w:rPr>
        <w:t>br</w:t>
      </w:r>
      <w:proofErr w:type="spellEnd"/>
      <w:r w:rsidRPr="000D10F2">
        <w:rPr>
          <w:rFonts w:ascii="Times New Roman" w:hAnsi="Times New Roman" w:cs="Times New Roman"/>
          <w:color w:val="000000"/>
          <w:sz w:val="24"/>
          <w:szCs w:val="24"/>
        </w:rPr>
        <w:t xml:space="preserve"> 121/17 i 98/19., 84/21).</w:t>
      </w:r>
    </w:p>
    <w:p w14:paraId="5414C5FE" w14:textId="77777777" w:rsidR="00D85605" w:rsidRPr="000D10F2" w:rsidRDefault="00D85605" w:rsidP="00D85605">
      <w:pPr>
        <w:pStyle w:val="Odlomakpopisa"/>
        <w:shd w:val="clear" w:color="auto" w:fill="FFFFFF"/>
        <w:ind w:left="501"/>
        <w:jc w:val="both"/>
        <w:rPr>
          <w:rFonts w:ascii="Times New Roman" w:hAnsi="Times New Roman" w:cs="Times New Roman"/>
          <w:color w:val="000000"/>
          <w:sz w:val="24"/>
          <w:szCs w:val="24"/>
        </w:rPr>
      </w:pPr>
    </w:p>
    <w:p w14:paraId="3BFC8501"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Popis dokaza potrebnih za ostvarivanje prava prednosti pri zapošljavanju temeljem članka 102. stavak 1.-3. Zakona o hrvatskim braniteljima iz Domovinskog rata i članovima njihovih obitelji </w:t>
      </w:r>
      <w:r w:rsidRPr="000D10F2">
        <w:rPr>
          <w:rFonts w:ascii="Times New Roman" w:hAnsi="Times New Roman" w:cs="Times New Roman"/>
          <w:color w:val="000000"/>
          <w:sz w:val="24"/>
          <w:szCs w:val="24"/>
        </w:rPr>
        <w:lastRenderedPageBreak/>
        <w:t xml:space="preserve">(„Narodne novine“ </w:t>
      </w:r>
      <w:proofErr w:type="spellStart"/>
      <w:r w:rsidRPr="000D10F2">
        <w:rPr>
          <w:rFonts w:ascii="Times New Roman" w:hAnsi="Times New Roman" w:cs="Times New Roman"/>
          <w:color w:val="000000"/>
          <w:sz w:val="24"/>
          <w:szCs w:val="24"/>
        </w:rPr>
        <w:t>br</w:t>
      </w:r>
      <w:proofErr w:type="spellEnd"/>
      <w:r w:rsidRPr="000D10F2">
        <w:rPr>
          <w:rFonts w:ascii="Times New Roman" w:hAnsi="Times New Roman" w:cs="Times New Roman"/>
          <w:color w:val="000000"/>
          <w:sz w:val="24"/>
          <w:szCs w:val="24"/>
        </w:rPr>
        <w:t xml:space="preserve"> 121/17, i 98/19,) navedeni su i nalaze se na stranici Ministarstva hrvatskih branitelja,  </w:t>
      </w:r>
      <w:hyperlink r:id="rId6" w:history="1">
        <w:r w:rsidRPr="000D10F2">
          <w:rPr>
            <w:rStyle w:val="Hiperveza"/>
            <w:rFonts w:ascii="Times New Roman" w:hAnsi="Times New Roman" w:cs="Times New Roman"/>
            <w:sz w:val="24"/>
            <w:szCs w:val="24"/>
          </w:rPr>
          <w:t>https://branitelji.gov.hr/zaposljavanje-843/843.     </w:t>
        </w:r>
      </w:hyperlink>
      <w:r w:rsidRPr="000D10F2">
        <w:rPr>
          <w:rFonts w:ascii="Times New Roman" w:hAnsi="Times New Roman" w:cs="Times New Roman"/>
          <w:color w:val="000000"/>
          <w:sz w:val="24"/>
          <w:szCs w:val="24"/>
        </w:rPr>
        <w:t>                                             </w:t>
      </w:r>
    </w:p>
    <w:p w14:paraId="61874822" w14:textId="77777777" w:rsidR="00D85605" w:rsidRPr="000D10F2" w:rsidRDefault="00D85605" w:rsidP="00D85605">
      <w:pPr>
        <w:pStyle w:val="Odlomakpopisa"/>
        <w:numPr>
          <w:ilvl w:val="0"/>
          <w:numId w:val="4"/>
        </w:numPr>
        <w:shd w:val="clear" w:color="auto" w:fill="FFFFFF"/>
        <w:ind w:left="501"/>
        <w:jc w:val="both"/>
        <w:rPr>
          <w:rStyle w:val="Hiperveza"/>
          <w:rFonts w:ascii="Times New Roman" w:hAnsi="Times New Roman" w:cs="Times New Roman"/>
          <w:sz w:val="24"/>
          <w:szCs w:val="24"/>
        </w:rPr>
      </w:pPr>
      <w:r w:rsidRPr="000D10F2">
        <w:rPr>
          <w:rFonts w:ascii="Times New Roman" w:hAnsi="Times New Roman" w:cs="Times New Roman"/>
          <w:color w:val="000000"/>
          <w:sz w:val="24"/>
          <w:szCs w:val="24"/>
        </w:rPr>
        <w:t>poveznica  </w:t>
      </w:r>
      <w:r w:rsidRPr="000D10F2">
        <w:rPr>
          <w:rFonts w:ascii="Times New Roman" w:hAnsi="Times New Roman" w:cs="Times New Roman"/>
          <w:color w:val="000000"/>
          <w:sz w:val="24"/>
          <w:szCs w:val="24"/>
          <w:u w:val="single"/>
        </w:rPr>
        <w:fldChar w:fldCharType="begin"/>
      </w:r>
      <w:r w:rsidRPr="000D10F2">
        <w:rPr>
          <w:rFonts w:ascii="Times New Roman" w:hAnsi="Times New Roman" w:cs="Times New Roman"/>
          <w:color w:val="000000"/>
          <w:sz w:val="24"/>
          <w:szCs w:val="24"/>
          <w:u w:val="single"/>
        </w:rPr>
        <w:instrText xml:space="preserve"> HYPERLINK "https://branitelji.gov.hr/UserDocsImages/NG/12%20Prosinac/Zapo%C5%A1ljavanje/Popis%20dokaza%20za%20ostvarivanje%20prava%20prednosti%20pri%20zapo%C5%A1ljavanju.pdf" </w:instrText>
      </w:r>
      <w:r w:rsidRPr="000D10F2">
        <w:rPr>
          <w:rFonts w:ascii="Times New Roman" w:hAnsi="Times New Roman" w:cs="Times New Roman"/>
          <w:color w:val="000000"/>
          <w:sz w:val="24"/>
          <w:szCs w:val="24"/>
          <w:u w:val="single"/>
        </w:rPr>
        <w:fldChar w:fldCharType="separate"/>
      </w:r>
      <w:r w:rsidRPr="000D10F2">
        <w:rPr>
          <w:rStyle w:val="Hiperveza"/>
          <w:rFonts w:ascii="Times New Roman" w:hAnsi="Times New Roman" w:cs="Times New Roman"/>
          <w:sz w:val="24"/>
          <w:szCs w:val="24"/>
        </w:rPr>
        <w:t>https://branitelji.gov.hr/UserDocsImages/NG/12%20Prosinac/Zapo%C5%A1ljavanje/Popis%20dokaza%20za%20ostvarivanje%20prava%20prednosti%20pri%20zapo%C5%A1ljavanju.pdf</w:t>
      </w:r>
    </w:p>
    <w:p w14:paraId="1DE73937" w14:textId="77777777" w:rsidR="00D85605" w:rsidRPr="000D10F2" w:rsidRDefault="00D85605" w:rsidP="00D85605">
      <w:pPr>
        <w:pStyle w:val="Odlomakpopisa"/>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u w:val="single"/>
        </w:rPr>
        <w:fldChar w:fldCharType="end"/>
      </w:r>
    </w:p>
    <w:p w14:paraId="4A8AA5EE"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Kandidat koji se poziva na pravo prednosti prilikom zapošljavanja sukladno članku 9. Zakona o profesionalnoj rehabilitaciji i zapošljavanju osoba s invaliditetom („Narodne novine“, br. 157/13, 152/14., 39/18.,32/20),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440C8915"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Kandidati  koji se pozivaju na pravo prednosti prilikom zapošljavanja sukladno članku 48.f Zakona o zaštiti vojnih i civilnih invalida rata („Narodne novine“, br. 33/92, 57/92,77/92, 27/93, 58/93, 02/94, 76/94, 108/95, 108/96, 82/01, 13/03, 148/13, i 98/19,),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14:paraId="2FF3BA81"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Kandidati koji se pozivaju na pravo prednosti prilikom zapošljavanja sukladno čl. 48. stavak 1 -3. Zakona o civilnim stradalnicima Domovinskog rata (NN 84/21), uz prijavu na javni natječaj dužni su, dostaviti dokaze iz članka 49. stavka 1. Zakona o civilnim stradalnicima Domovinskog rata (NN 84/21).</w:t>
      </w:r>
    </w:p>
    <w:p w14:paraId="3446B278"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Popis dokaza potrebnih za ostvarivanje prava prednosti pri zapošljavanju temeljem Zakona o civilnim stradalnicima Domovinskog rata (NN 84/21), navedeni su i nalaze na stanici Ministarstva hrvatskih branitelja, </w:t>
      </w:r>
      <w:hyperlink r:id="rId7" w:history="1">
        <w:r w:rsidRPr="000D10F2">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r w:rsidRPr="000D10F2">
        <w:rPr>
          <w:rFonts w:ascii="Times New Roman" w:hAnsi="Times New Roman" w:cs="Times New Roman"/>
          <w:color w:val="000000"/>
          <w:sz w:val="24"/>
          <w:szCs w:val="24"/>
        </w:rPr>
        <w:t xml:space="preserve"> </w:t>
      </w:r>
    </w:p>
    <w:p w14:paraId="0FB026FB" w14:textId="77777777"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p>
    <w:p w14:paraId="73D41896" w14:textId="7D33A0B7" w:rsidR="00D85605" w:rsidRPr="000D10F2" w:rsidRDefault="00D85605" w:rsidP="00D85605">
      <w:pPr>
        <w:spacing w:after="0" w:line="240" w:lineRule="auto"/>
        <w:jc w:val="both"/>
        <w:rPr>
          <w:rFonts w:ascii="Times New Roman" w:eastAsia="Times New Roman" w:hAnsi="Times New Roman" w:cs="Times New Roman"/>
          <w:bCs/>
          <w:sz w:val="24"/>
          <w:szCs w:val="24"/>
          <w:lang w:eastAsia="hr-HR"/>
        </w:rPr>
      </w:pPr>
      <w:r w:rsidRPr="000D10F2">
        <w:rPr>
          <w:rFonts w:ascii="Times New Roman" w:eastAsia="Times New Roman" w:hAnsi="Times New Roman" w:cs="Times New Roman"/>
          <w:bCs/>
          <w:sz w:val="24"/>
          <w:szCs w:val="24"/>
          <w:lang w:eastAsia="hr-HR"/>
        </w:rPr>
        <w:tab/>
        <w:t xml:space="preserve">U skladu s uredbom Europske unije 2016/679 Europskog parlamenta i Vijeća od 27. travnja 2016. </w:t>
      </w:r>
      <w:r w:rsidRPr="000D10F2">
        <w:rPr>
          <w:rFonts w:ascii="Times New Roman" w:eastAsia="Times New Roman" w:hAnsi="Times New Roman" w:cs="Times New Roman"/>
          <w:bCs/>
          <w:sz w:val="24"/>
          <w:szCs w:val="24"/>
          <w:lang w:eastAsia="hr-HR"/>
        </w:rPr>
        <w:tab/>
        <w:t>godine te Zakonom o provedbi Opće uredbe o zaštiti podataka (Narodne novine, broj 42/18) prijavom na natječaj kandidati daje privolu za prikupljanje i obradu osobnih podataka iz natječajne dokumentacije u svrhu provedbe natječajnog postupka.</w:t>
      </w:r>
    </w:p>
    <w:p w14:paraId="40A97D19" w14:textId="77777777" w:rsidR="00D85605" w:rsidRPr="000D10F2" w:rsidRDefault="00D85605" w:rsidP="00D85605">
      <w:pPr>
        <w:spacing w:after="0" w:line="240" w:lineRule="auto"/>
        <w:jc w:val="both"/>
        <w:rPr>
          <w:rFonts w:ascii="Times New Roman" w:eastAsia="Times New Roman" w:hAnsi="Times New Roman" w:cs="Times New Roman"/>
          <w:bCs/>
          <w:sz w:val="24"/>
          <w:szCs w:val="24"/>
          <w:lang w:eastAsia="hr-HR"/>
        </w:rPr>
      </w:pPr>
    </w:p>
    <w:p w14:paraId="2AC0358B" w14:textId="052157CB"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 xml:space="preserve">Urednom prijavom smatra se prijava koja sadrži sve podatke i priloge navedene u natječaju. Nepotpune i nepravovremene prijave neće se razmatrati. Osoba koja nije podnijela pravodobnu i urednu prijavu ili ne ispunjava formalne uvjete natječaja ne smatra se kandidatom prijavljenim na natječaj.  </w:t>
      </w:r>
    </w:p>
    <w:p w14:paraId="52B850B4" w14:textId="76654A5F" w:rsidR="004B7BFE" w:rsidRPr="000D10F2" w:rsidRDefault="004B7BFE" w:rsidP="00D85605">
      <w:pPr>
        <w:shd w:val="clear" w:color="auto" w:fill="FFFFFF"/>
        <w:spacing w:before="150" w:after="0" w:line="240" w:lineRule="auto"/>
        <w:jc w:val="both"/>
        <w:rPr>
          <w:rFonts w:ascii="Times New Roman" w:eastAsia="Times New Roman" w:hAnsi="Times New Roman" w:cs="Times New Roman"/>
          <w:color w:val="333333"/>
          <w:sz w:val="24"/>
          <w:szCs w:val="24"/>
          <w:lang w:eastAsia="hr-HR"/>
        </w:rPr>
      </w:pPr>
      <w:r w:rsidRPr="000D10F2">
        <w:rPr>
          <w:rFonts w:ascii="Times New Roman" w:eastAsia="Times New Roman" w:hAnsi="Times New Roman" w:cs="Times New Roman"/>
          <w:color w:val="333333"/>
          <w:sz w:val="24"/>
          <w:szCs w:val="24"/>
          <w:lang w:eastAsia="hr-HR"/>
        </w:rPr>
        <w:t>.</w:t>
      </w:r>
    </w:p>
    <w:p w14:paraId="0A7015EA" w14:textId="4D8433D0"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tab/>
      </w:r>
      <w:r w:rsidR="004B7BFE" w:rsidRPr="000D10F2">
        <w:rPr>
          <w:rFonts w:ascii="Times New Roman" w:hAnsi="Times New Roman" w:cs="Times New Roman"/>
          <w:sz w:val="24"/>
          <w:szCs w:val="24"/>
        </w:rPr>
        <w:t xml:space="preserve">Sukladno članku 13. Zakona o ravnopravnosti spolova </w:t>
      </w:r>
      <w:r w:rsidR="004B7BFE" w:rsidRPr="000D10F2">
        <w:rPr>
          <w:rStyle w:val="Hiperveza"/>
          <w:rFonts w:ascii="Times New Roman" w:eastAsia="Calibri" w:hAnsi="Times New Roman" w:cs="Times New Roman"/>
          <w:sz w:val="24"/>
          <w:szCs w:val="24"/>
        </w:rPr>
        <w:t>(„Narodne novine“ br. 82/08, 69/17)</w:t>
      </w:r>
      <w:r w:rsidR="004B7BFE" w:rsidRPr="000D10F2">
        <w:rPr>
          <w:rFonts w:ascii="Times New Roman" w:hAnsi="Times New Roman" w:cs="Times New Roman"/>
          <w:sz w:val="24"/>
          <w:szCs w:val="24"/>
        </w:rPr>
        <w:t xml:space="preserve"> na </w:t>
      </w:r>
      <w:r w:rsidR="003A540F" w:rsidRPr="000D10F2">
        <w:rPr>
          <w:rFonts w:ascii="Times New Roman" w:hAnsi="Times New Roman" w:cs="Times New Roman"/>
          <w:sz w:val="24"/>
          <w:szCs w:val="24"/>
        </w:rPr>
        <w:t xml:space="preserve">  </w:t>
      </w:r>
      <w:r w:rsidR="004B7BFE" w:rsidRPr="000D10F2">
        <w:rPr>
          <w:rFonts w:ascii="Times New Roman" w:hAnsi="Times New Roman" w:cs="Times New Roman"/>
          <w:sz w:val="24"/>
          <w:szCs w:val="24"/>
        </w:rPr>
        <w:t>natječaju</w:t>
      </w:r>
      <w:r w:rsidR="003A540F" w:rsidRPr="000D10F2">
        <w:rPr>
          <w:rFonts w:ascii="Times New Roman" w:hAnsi="Times New Roman" w:cs="Times New Roman"/>
          <w:sz w:val="24"/>
          <w:szCs w:val="24"/>
        </w:rPr>
        <w:t xml:space="preserve"> </w:t>
      </w:r>
      <w:r w:rsidR="004B7BFE" w:rsidRPr="000D10F2">
        <w:rPr>
          <w:rFonts w:ascii="Times New Roman" w:hAnsi="Times New Roman" w:cs="Times New Roman"/>
          <w:sz w:val="24"/>
          <w:szCs w:val="24"/>
        </w:rPr>
        <w:t xml:space="preserve">ravnopravno mogu sudjelovati kandidati oba spola.  </w:t>
      </w:r>
      <w:r w:rsidR="004B7BFE" w:rsidRPr="000D10F2">
        <w:rPr>
          <w:rFonts w:ascii="Times New Roman" w:eastAsia="Times New Roman" w:hAnsi="Times New Roman" w:cs="Times New Roman"/>
          <w:sz w:val="24"/>
          <w:szCs w:val="24"/>
          <w:lang w:eastAsia="hr-HR"/>
        </w:rPr>
        <w:br/>
      </w:r>
    </w:p>
    <w:p w14:paraId="0905559A" w14:textId="63C49371"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tab/>
      </w:r>
      <w:r w:rsidR="004E4D2A" w:rsidRPr="000D10F2">
        <w:rPr>
          <w:rFonts w:ascii="Times New Roman" w:hAnsi="Times New Roman" w:cs="Times New Roman"/>
          <w:sz w:val="24"/>
          <w:szCs w:val="24"/>
        </w:rPr>
        <w:t>Kandidati koji su pravodobno dostavili potpunu prijavu sa svim prilozima, odnosno ispravama i ispunjavaju uvjete natječaja dužni su pristupiti vrednovanju prema odredbama Pravilnika o postupku zapošljavanja te procjeni i vrednovanju kandidata za zapošljavanje OŠ Ludina KLASA: 112-01/19-01/01, UR.BROJ:2176-34-01-19-3 od 16.4.2019.godine.</w:t>
      </w:r>
    </w:p>
    <w:p w14:paraId="2CB1B323" w14:textId="075950F0"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tab/>
      </w:r>
      <w:r w:rsidR="004E4D2A" w:rsidRPr="000D10F2">
        <w:rPr>
          <w:rFonts w:ascii="Times New Roman" w:hAnsi="Times New Roman" w:cs="Times New Roman"/>
          <w:sz w:val="24"/>
          <w:szCs w:val="24"/>
        </w:rPr>
        <w:t xml:space="preserve">Kandidat koji ne pristupi vrednovanju smatra se da je odustao od prijave na natječaj i više se ne smatra kandidatom u natječajnom postupku. </w:t>
      </w:r>
    </w:p>
    <w:p w14:paraId="3832166A" w14:textId="0882B679"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lastRenderedPageBreak/>
        <w:tab/>
      </w:r>
      <w:r w:rsidR="004E4D2A" w:rsidRPr="000D10F2">
        <w:rPr>
          <w:rFonts w:ascii="Times New Roman" w:hAnsi="Times New Roman" w:cs="Times New Roman"/>
          <w:sz w:val="24"/>
          <w:szCs w:val="24"/>
        </w:rPr>
        <w:t>Povjerenstvo za vrednovanje kandidata (dalje: Povjerenstvo) imenuje ravnatelj.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w:t>
      </w:r>
      <w:r w:rsidR="001B03E2" w:rsidRPr="000D10F2">
        <w:rPr>
          <w:rFonts w:ascii="Times New Roman" w:hAnsi="Times New Roman" w:cs="Times New Roman"/>
          <w:sz w:val="24"/>
          <w:szCs w:val="24"/>
        </w:rPr>
        <w:t>.</w:t>
      </w:r>
      <w:r w:rsidR="004E4D2A" w:rsidRPr="000D10F2">
        <w:rPr>
          <w:rFonts w:ascii="Times New Roman" w:hAnsi="Times New Roman" w:cs="Times New Roman"/>
          <w:sz w:val="24"/>
          <w:szCs w:val="24"/>
        </w:rPr>
        <w:t xml:space="preserve"> </w:t>
      </w:r>
    </w:p>
    <w:p w14:paraId="7492AC08" w14:textId="256EDE8A" w:rsidR="00296FD8" w:rsidRPr="000D10F2" w:rsidRDefault="00363EF7" w:rsidP="001B03E2">
      <w:pPr>
        <w:ind w:left="360"/>
        <w:jc w:val="both"/>
        <w:rPr>
          <w:rFonts w:ascii="Times New Roman" w:hAnsi="Times New Roman" w:cs="Times New Roman"/>
          <w:sz w:val="24"/>
          <w:szCs w:val="24"/>
        </w:rPr>
      </w:pPr>
      <w:r>
        <w:rPr>
          <w:rFonts w:ascii="Times New Roman" w:hAnsi="Times New Roman" w:cs="Times New Roman"/>
          <w:sz w:val="24"/>
          <w:szCs w:val="24"/>
        </w:rPr>
        <w:tab/>
      </w:r>
      <w:r w:rsidR="009C7343" w:rsidRPr="000D10F2">
        <w:rPr>
          <w:rFonts w:ascii="Times New Roman" w:hAnsi="Times New Roman" w:cs="Times New Roman"/>
          <w:sz w:val="24"/>
          <w:szCs w:val="24"/>
        </w:rPr>
        <w:t xml:space="preserve">Dokumentacija za </w:t>
      </w:r>
      <w:r w:rsidR="00296FD8" w:rsidRPr="000D10F2">
        <w:rPr>
          <w:rFonts w:ascii="Times New Roman" w:hAnsi="Times New Roman" w:cs="Times New Roman"/>
          <w:sz w:val="24"/>
          <w:szCs w:val="24"/>
        </w:rPr>
        <w:t xml:space="preserve">pripremanje kandidata </w:t>
      </w:r>
      <w:r w:rsidR="009C7343" w:rsidRPr="000D10F2">
        <w:rPr>
          <w:rFonts w:ascii="Times New Roman" w:hAnsi="Times New Roman" w:cs="Times New Roman"/>
          <w:sz w:val="24"/>
          <w:szCs w:val="24"/>
        </w:rPr>
        <w:t xml:space="preserve">(testiranje) </w:t>
      </w:r>
      <w:r w:rsidR="00A51878" w:rsidRPr="000D10F2">
        <w:rPr>
          <w:rFonts w:ascii="Times New Roman" w:hAnsi="Times New Roman" w:cs="Times New Roman"/>
          <w:sz w:val="24"/>
          <w:szCs w:val="24"/>
        </w:rPr>
        <w:t xml:space="preserve">–nalaze se na stranicama škole </w:t>
      </w:r>
      <w:r w:rsidR="00296FD8" w:rsidRPr="000D10F2">
        <w:rPr>
          <w:rFonts w:ascii="Times New Roman" w:hAnsi="Times New Roman" w:cs="Times New Roman"/>
          <w:sz w:val="24"/>
          <w:szCs w:val="24"/>
        </w:rPr>
        <w:t xml:space="preserve">za </w:t>
      </w:r>
      <w:r w:rsidR="00B30833" w:rsidRPr="000D10F2">
        <w:rPr>
          <w:rFonts w:ascii="Times New Roman" w:hAnsi="Times New Roman" w:cs="Times New Roman"/>
          <w:sz w:val="24"/>
          <w:szCs w:val="24"/>
        </w:rPr>
        <w:t>radno mjest</w:t>
      </w:r>
      <w:r w:rsidR="00D77D24" w:rsidRPr="000D10F2">
        <w:rPr>
          <w:rFonts w:ascii="Times New Roman" w:hAnsi="Times New Roman" w:cs="Times New Roman"/>
          <w:sz w:val="24"/>
          <w:szCs w:val="24"/>
        </w:rPr>
        <w:t>o</w:t>
      </w:r>
      <w:r w:rsidR="00B30833" w:rsidRPr="000D10F2">
        <w:rPr>
          <w:rFonts w:ascii="Times New Roman" w:hAnsi="Times New Roman" w:cs="Times New Roman"/>
          <w:sz w:val="24"/>
          <w:szCs w:val="24"/>
        </w:rPr>
        <w:t xml:space="preserve"> kuhar/</w:t>
      </w:r>
      <w:proofErr w:type="spellStart"/>
      <w:r w:rsidR="00B30833" w:rsidRPr="000D10F2">
        <w:rPr>
          <w:rFonts w:ascii="Times New Roman" w:hAnsi="Times New Roman" w:cs="Times New Roman"/>
          <w:sz w:val="24"/>
          <w:szCs w:val="24"/>
        </w:rPr>
        <w:t>ica</w:t>
      </w:r>
      <w:proofErr w:type="spellEnd"/>
      <w:r w:rsidR="00B30833" w:rsidRPr="000D10F2">
        <w:rPr>
          <w:rFonts w:ascii="Times New Roman" w:hAnsi="Times New Roman" w:cs="Times New Roman"/>
          <w:sz w:val="24"/>
          <w:szCs w:val="24"/>
        </w:rPr>
        <w:t xml:space="preserve">: </w:t>
      </w:r>
    </w:p>
    <w:p w14:paraId="4738E631" w14:textId="77777777" w:rsidR="00A51878" w:rsidRPr="000D10F2" w:rsidRDefault="009C7343" w:rsidP="001B03E2">
      <w:pPr>
        <w:ind w:left="360"/>
        <w:jc w:val="both"/>
        <w:rPr>
          <w:rFonts w:ascii="Times New Roman" w:hAnsi="Times New Roman" w:cs="Times New Roman"/>
          <w:sz w:val="24"/>
          <w:szCs w:val="24"/>
        </w:rPr>
      </w:pPr>
      <w:r w:rsidRPr="000D10F2">
        <w:rPr>
          <w:rFonts w:ascii="Times New Roman" w:hAnsi="Times New Roman" w:cs="Times New Roman"/>
          <w:sz w:val="24"/>
          <w:szCs w:val="24"/>
        </w:rPr>
        <w:t>1.</w:t>
      </w:r>
      <w:r w:rsidR="00A51878" w:rsidRPr="000D10F2">
        <w:rPr>
          <w:rFonts w:ascii="Times New Roman" w:hAnsi="Times New Roman" w:cs="Times New Roman"/>
          <w:sz w:val="24"/>
          <w:szCs w:val="24"/>
        </w:rPr>
        <w:t xml:space="preserve"> Statut OŠ Ludina </w:t>
      </w:r>
    </w:p>
    <w:p w14:paraId="54DE78A7" w14:textId="2183E607" w:rsidR="009C7343" w:rsidRPr="000D10F2" w:rsidRDefault="009C7343" w:rsidP="001B03E2">
      <w:pPr>
        <w:ind w:left="360"/>
        <w:jc w:val="both"/>
        <w:rPr>
          <w:rFonts w:ascii="Times New Roman" w:hAnsi="Times New Roman" w:cs="Times New Roman"/>
          <w:sz w:val="24"/>
          <w:szCs w:val="24"/>
        </w:rPr>
      </w:pPr>
      <w:r w:rsidRPr="000D10F2">
        <w:rPr>
          <w:rFonts w:ascii="Times New Roman" w:hAnsi="Times New Roman" w:cs="Times New Roman"/>
          <w:sz w:val="24"/>
          <w:szCs w:val="24"/>
        </w:rPr>
        <w:t xml:space="preserve">2. </w:t>
      </w:r>
      <w:r w:rsidR="00A51878" w:rsidRPr="000D10F2">
        <w:rPr>
          <w:rFonts w:ascii="Times New Roman" w:hAnsi="Times New Roman" w:cs="Times New Roman"/>
          <w:sz w:val="24"/>
          <w:szCs w:val="24"/>
        </w:rPr>
        <w:t xml:space="preserve">Pravilnik o radu OŠ Ludina </w:t>
      </w:r>
    </w:p>
    <w:p w14:paraId="7AA46A0F" w14:textId="4F35367C" w:rsidR="009C7343" w:rsidRPr="000D10F2" w:rsidRDefault="00A51878" w:rsidP="001B03E2">
      <w:pPr>
        <w:ind w:left="360"/>
        <w:jc w:val="both"/>
        <w:rPr>
          <w:rFonts w:ascii="Times New Roman" w:hAnsi="Times New Roman" w:cs="Times New Roman"/>
          <w:sz w:val="24"/>
          <w:szCs w:val="24"/>
        </w:rPr>
      </w:pPr>
      <w:r w:rsidRPr="000D10F2">
        <w:rPr>
          <w:rFonts w:ascii="Times New Roman" w:hAnsi="Times New Roman" w:cs="Times New Roman"/>
          <w:sz w:val="24"/>
          <w:szCs w:val="24"/>
        </w:rPr>
        <w:t>3. Pravilnik o kućnom redu OŠ Ludina</w:t>
      </w:r>
    </w:p>
    <w:p w14:paraId="0A2C426C" w14:textId="77777777" w:rsidR="00BB7144" w:rsidRPr="000D10F2" w:rsidRDefault="00BB7144" w:rsidP="00BB7144">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ROK ZA PRIJAVE: 8 dana od dana objave natječaja na oglasnim pločama Hrvatskog zavoda za zapošljavanje, mrežnim stranicama i oglasnoj ploči Škole.</w:t>
      </w:r>
    </w:p>
    <w:p w14:paraId="4D65A866" w14:textId="77777777" w:rsidR="00BB7144" w:rsidRPr="000D10F2" w:rsidRDefault="00BB7144" w:rsidP="0002452F">
      <w:pPr>
        <w:spacing w:after="0" w:line="240" w:lineRule="auto"/>
        <w:jc w:val="both"/>
        <w:rPr>
          <w:rFonts w:ascii="Times New Roman" w:eastAsia="Times New Roman" w:hAnsi="Times New Roman" w:cs="Times New Roman"/>
          <w:sz w:val="24"/>
          <w:szCs w:val="24"/>
          <w:lang w:eastAsia="hr-HR"/>
        </w:rPr>
      </w:pPr>
    </w:p>
    <w:p w14:paraId="4A6C2EF3" w14:textId="77777777" w:rsidR="00BB7144" w:rsidRPr="000D10F2" w:rsidRDefault="00BB7144" w:rsidP="0002452F">
      <w:pPr>
        <w:spacing w:after="0" w:line="240" w:lineRule="auto"/>
        <w:jc w:val="both"/>
        <w:rPr>
          <w:rFonts w:ascii="Times New Roman" w:eastAsia="Times New Roman" w:hAnsi="Times New Roman" w:cs="Times New Roman"/>
          <w:sz w:val="24"/>
          <w:szCs w:val="24"/>
          <w:lang w:eastAsia="hr-HR"/>
        </w:rPr>
      </w:pPr>
    </w:p>
    <w:p w14:paraId="3F85A1FF" w14:textId="7C612B49"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Prijave s dokazima o ispunjavanju uvjeta dostaviti na adresu škole:</w:t>
      </w:r>
    </w:p>
    <w:p w14:paraId="04A498DE"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p>
    <w:p w14:paraId="39893F56" w14:textId="77777777" w:rsidR="0002452F" w:rsidRPr="000D10F2" w:rsidRDefault="0002452F" w:rsidP="0002452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OSNOVNA ŠKOLA LUDINA</w:t>
      </w:r>
    </w:p>
    <w:p w14:paraId="614F930B"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OBRTNIČKA 12</w:t>
      </w:r>
    </w:p>
    <w:p w14:paraId="44C8EDCE"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44 316 VELIKA LUDINA</w:t>
      </w:r>
    </w:p>
    <w:p w14:paraId="6B57C562" w14:textId="1FDFF4ED"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 xml:space="preserve">s naznakom ,,Natječaj za </w:t>
      </w:r>
      <w:r w:rsidR="00A51878" w:rsidRPr="000D10F2">
        <w:rPr>
          <w:rFonts w:ascii="Times New Roman" w:eastAsia="Times New Roman" w:hAnsi="Times New Roman" w:cs="Times New Roman"/>
          <w:sz w:val="24"/>
          <w:szCs w:val="24"/>
          <w:lang w:eastAsia="hr-HR"/>
        </w:rPr>
        <w:t>kuhara/</w:t>
      </w:r>
      <w:proofErr w:type="spellStart"/>
      <w:r w:rsidR="00A51878" w:rsidRPr="000D10F2">
        <w:rPr>
          <w:rFonts w:ascii="Times New Roman" w:eastAsia="Times New Roman" w:hAnsi="Times New Roman" w:cs="Times New Roman"/>
          <w:sz w:val="24"/>
          <w:szCs w:val="24"/>
          <w:lang w:eastAsia="hr-HR"/>
        </w:rPr>
        <w:t>icu</w:t>
      </w:r>
      <w:proofErr w:type="spellEnd"/>
      <w:r w:rsidR="00A51878" w:rsidRPr="000D10F2">
        <w:rPr>
          <w:rFonts w:ascii="Times New Roman" w:eastAsia="Times New Roman" w:hAnsi="Times New Roman" w:cs="Times New Roman"/>
          <w:sz w:val="24"/>
          <w:szCs w:val="24"/>
          <w:lang w:eastAsia="hr-HR"/>
        </w:rPr>
        <w:t xml:space="preserve"> </w:t>
      </w:r>
      <w:r w:rsidR="00BB7144" w:rsidRPr="000D10F2">
        <w:rPr>
          <w:rFonts w:ascii="Times New Roman" w:eastAsia="Times New Roman" w:hAnsi="Times New Roman" w:cs="Times New Roman"/>
          <w:sz w:val="24"/>
          <w:szCs w:val="24"/>
          <w:lang w:eastAsia="hr-HR"/>
        </w:rPr>
        <w:t xml:space="preserve">–spremačicu </w:t>
      </w:r>
      <w:r w:rsidR="00A51878" w:rsidRPr="000D10F2">
        <w:rPr>
          <w:rFonts w:ascii="Times New Roman" w:eastAsia="Times New Roman" w:hAnsi="Times New Roman" w:cs="Times New Roman"/>
          <w:sz w:val="24"/>
          <w:szCs w:val="24"/>
          <w:lang w:eastAsia="hr-HR"/>
        </w:rPr>
        <w:t xml:space="preserve">u OŠ Ludina, PŠ </w:t>
      </w:r>
      <w:r w:rsidR="00D85605" w:rsidRPr="000D10F2">
        <w:rPr>
          <w:rFonts w:ascii="Times New Roman" w:eastAsia="Times New Roman" w:hAnsi="Times New Roman" w:cs="Times New Roman"/>
          <w:sz w:val="24"/>
          <w:szCs w:val="24"/>
          <w:lang w:eastAsia="hr-HR"/>
        </w:rPr>
        <w:t xml:space="preserve">Gornja </w:t>
      </w:r>
      <w:proofErr w:type="spellStart"/>
      <w:r w:rsidR="00D85605" w:rsidRPr="000D10F2">
        <w:rPr>
          <w:rFonts w:ascii="Times New Roman" w:eastAsia="Times New Roman" w:hAnsi="Times New Roman" w:cs="Times New Roman"/>
          <w:sz w:val="24"/>
          <w:szCs w:val="24"/>
          <w:lang w:eastAsia="hr-HR"/>
        </w:rPr>
        <w:t>Vlahnička</w:t>
      </w:r>
      <w:proofErr w:type="spellEnd"/>
      <w:r w:rsidR="00D85605" w:rsidRPr="000D10F2">
        <w:rPr>
          <w:rFonts w:ascii="Times New Roman" w:eastAsia="Times New Roman" w:hAnsi="Times New Roman" w:cs="Times New Roman"/>
          <w:sz w:val="24"/>
          <w:szCs w:val="24"/>
          <w:lang w:eastAsia="hr-HR"/>
        </w:rPr>
        <w:t xml:space="preserve"> </w:t>
      </w:r>
    </w:p>
    <w:p w14:paraId="213C40BB"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p>
    <w:p w14:paraId="1F8C10CA" w14:textId="6E1F382E" w:rsidR="0002452F" w:rsidRPr="000D10F2" w:rsidRDefault="0002452F" w:rsidP="0002452F">
      <w:pPr>
        <w:pStyle w:val="Odlomakpopisa"/>
        <w:numPr>
          <w:ilvl w:val="0"/>
          <w:numId w:val="7"/>
        </w:numPr>
        <w:spacing w:after="0" w:line="240" w:lineRule="auto"/>
        <w:jc w:val="both"/>
        <w:rPr>
          <w:rStyle w:val="Hiperveza"/>
          <w:rFonts w:ascii="Times New Roman" w:eastAsia="Times New Roman" w:hAnsi="Times New Roman" w:cs="Times New Roman"/>
          <w:color w:val="auto"/>
          <w:sz w:val="24"/>
          <w:szCs w:val="24"/>
          <w:u w:val="none"/>
          <w:lang w:eastAsia="hr-HR"/>
        </w:rPr>
      </w:pPr>
      <w:r w:rsidRPr="000D10F2">
        <w:rPr>
          <w:rFonts w:ascii="Times New Roman" w:eastAsia="Times New Roman" w:hAnsi="Times New Roman" w:cs="Times New Roman"/>
          <w:sz w:val="24"/>
          <w:szCs w:val="24"/>
          <w:lang w:eastAsia="hr-HR"/>
        </w:rPr>
        <w:t xml:space="preserve">ili putem elektroničke pošte na službeni mail OŠ Ludina: </w:t>
      </w:r>
      <w:hyperlink r:id="rId8" w:history="1">
        <w:r w:rsidRPr="000D10F2">
          <w:rPr>
            <w:rStyle w:val="Hiperveza"/>
            <w:rFonts w:ascii="Times New Roman" w:eastAsia="Times New Roman" w:hAnsi="Times New Roman" w:cs="Times New Roman"/>
            <w:sz w:val="24"/>
            <w:szCs w:val="24"/>
            <w:lang w:eastAsia="hr-HR"/>
          </w:rPr>
          <w:t>ured@os-ludina.skole.hr</w:t>
        </w:r>
      </w:hyperlink>
    </w:p>
    <w:p w14:paraId="3EBB3126" w14:textId="203EC8AA"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p>
    <w:p w14:paraId="23A4D5FC" w14:textId="77777777"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p>
    <w:p w14:paraId="5B6CDA77" w14:textId="77777777" w:rsidR="004E4D2A" w:rsidRPr="000D10F2" w:rsidRDefault="004E4D2A" w:rsidP="00296FD8">
      <w:pPr>
        <w:spacing w:after="0" w:line="240" w:lineRule="auto"/>
        <w:jc w:val="both"/>
        <w:rPr>
          <w:rFonts w:ascii="Times New Roman" w:eastAsia="Times New Roman" w:hAnsi="Times New Roman" w:cs="Times New Roman"/>
          <w:sz w:val="24"/>
          <w:szCs w:val="24"/>
          <w:lang w:eastAsia="hr-HR"/>
        </w:rPr>
      </w:pPr>
    </w:p>
    <w:p w14:paraId="7A05F333" w14:textId="77777777" w:rsidR="00296FD8" w:rsidRPr="000D10F2" w:rsidRDefault="00296FD8" w:rsidP="00296FD8">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xml:space="preserve">Svi kandidati o rezultatima natječaja bit će obaviješteni u zakonskom roku, po završetku natječajnog postupka. </w:t>
      </w:r>
    </w:p>
    <w:p w14:paraId="514FE1EA" w14:textId="77777777" w:rsidR="00296FD8" w:rsidRPr="000D10F2" w:rsidRDefault="00296FD8" w:rsidP="00296FD8">
      <w:pPr>
        <w:spacing w:after="0" w:line="240" w:lineRule="auto"/>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Natječaj se objavljuje na mrežnoj stranici</w:t>
      </w:r>
      <w:r w:rsidR="000957CD" w:rsidRPr="000D10F2">
        <w:rPr>
          <w:rFonts w:ascii="Times New Roman" w:eastAsia="Times New Roman" w:hAnsi="Times New Roman" w:cs="Times New Roman"/>
          <w:sz w:val="24"/>
          <w:szCs w:val="24"/>
          <w:lang w:eastAsia="hr-HR"/>
        </w:rPr>
        <w:t>,</w:t>
      </w:r>
      <w:r w:rsidRPr="000D10F2">
        <w:rPr>
          <w:rFonts w:ascii="Times New Roman" w:eastAsia="Times New Roman" w:hAnsi="Times New Roman" w:cs="Times New Roman"/>
          <w:sz w:val="24"/>
          <w:szCs w:val="24"/>
          <w:lang w:eastAsia="hr-HR"/>
        </w:rPr>
        <w:t xml:space="preserve"> oglasnoj ploči Škole i Hrvatskoga zavoda za zapošljavanje.</w:t>
      </w:r>
    </w:p>
    <w:p w14:paraId="009AA78D" w14:textId="77777777" w:rsidR="00296FD8" w:rsidRPr="000D10F2" w:rsidRDefault="00296FD8" w:rsidP="00296FD8">
      <w:pPr>
        <w:spacing w:after="0" w:line="240" w:lineRule="auto"/>
        <w:jc w:val="both"/>
        <w:rPr>
          <w:rFonts w:ascii="Times New Roman" w:eastAsia="Times New Roman" w:hAnsi="Times New Roman" w:cs="Times New Roman"/>
          <w:sz w:val="24"/>
          <w:szCs w:val="24"/>
          <w:lang w:eastAsia="hr-HR"/>
        </w:rPr>
      </w:pPr>
    </w:p>
    <w:p w14:paraId="481A8205" w14:textId="77777777" w:rsidR="00296FD8" w:rsidRPr="000D10F2" w:rsidRDefault="00296FD8" w:rsidP="00296FD8">
      <w:pPr>
        <w:spacing w:after="0" w:line="240" w:lineRule="auto"/>
        <w:jc w:val="both"/>
        <w:rPr>
          <w:rFonts w:ascii="Times New Roman" w:eastAsia="Times New Roman" w:hAnsi="Times New Roman" w:cs="Times New Roman"/>
          <w:sz w:val="24"/>
          <w:szCs w:val="24"/>
          <w:lang w:eastAsia="hr-HR"/>
        </w:rPr>
      </w:pPr>
    </w:p>
    <w:p w14:paraId="3BFAE3B1" w14:textId="77777777" w:rsidR="00296FD8" w:rsidRPr="000D10F2" w:rsidRDefault="00296FD8" w:rsidP="00296FD8">
      <w:pPr>
        <w:spacing w:after="0" w:line="240" w:lineRule="auto"/>
        <w:ind w:left="708"/>
        <w:jc w:val="right"/>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Ravnatelj škole:</w:t>
      </w:r>
    </w:p>
    <w:p w14:paraId="22FDD57E" w14:textId="77777777" w:rsidR="00296FD8" w:rsidRPr="000D10F2" w:rsidRDefault="00296FD8" w:rsidP="00296FD8">
      <w:pPr>
        <w:spacing w:after="0" w:line="240" w:lineRule="auto"/>
        <w:ind w:left="708"/>
        <w:jc w:val="right"/>
        <w:rPr>
          <w:rFonts w:ascii="Times New Roman" w:eastAsia="Times New Roman" w:hAnsi="Times New Roman" w:cs="Times New Roman"/>
          <w:sz w:val="24"/>
          <w:szCs w:val="24"/>
          <w:lang w:eastAsia="hr-HR"/>
        </w:rPr>
      </w:pPr>
    </w:p>
    <w:p w14:paraId="7EF41497" w14:textId="77777777" w:rsidR="00296FD8" w:rsidRPr="000D10F2" w:rsidRDefault="004058EF" w:rsidP="00296FD8">
      <w:pPr>
        <w:spacing w:after="0" w:line="240" w:lineRule="auto"/>
        <w:ind w:left="5664" w:firstLine="708"/>
        <w:jc w:val="right"/>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Tomislav Pavlović</w:t>
      </w:r>
    </w:p>
    <w:p w14:paraId="74C6F28B" w14:textId="77777777" w:rsidR="00900EC6" w:rsidRPr="000D10F2" w:rsidRDefault="00900EC6">
      <w:pPr>
        <w:rPr>
          <w:rFonts w:ascii="Times New Roman" w:hAnsi="Times New Roman" w:cs="Times New Roman"/>
          <w:sz w:val="24"/>
          <w:szCs w:val="24"/>
        </w:rPr>
      </w:pPr>
    </w:p>
    <w:sectPr w:rsidR="00900EC6" w:rsidRPr="000D10F2" w:rsidSect="003A540F">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E9"/>
    <w:multiLevelType w:val="hybridMultilevel"/>
    <w:tmpl w:val="B81A51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156DB"/>
    <w:multiLevelType w:val="hybridMultilevel"/>
    <w:tmpl w:val="D54EB612"/>
    <w:lvl w:ilvl="0" w:tplc="8C8C6E16">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3209F"/>
    <w:multiLevelType w:val="hybridMultilevel"/>
    <w:tmpl w:val="14960AC0"/>
    <w:lvl w:ilvl="0" w:tplc="A712EF1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086B44"/>
    <w:multiLevelType w:val="hybridMultilevel"/>
    <w:tmpl w:val="628AA7C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B3F57CA"/>
    <w:multiLevelType w:val="hybridMultilevel"/>
    <w:tmpl w:val="0D0E4A9A"/>
    <w:lvl w:ilvl="0" w:tplc="A6A814AA">
      <w:start w:val="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136A10"/>
    <w:multiLevelType w:val="hybridMultilevel"/>
    <w:tmpl w:val="20CA5C14"/>
    <w:lvl w:ilvl="0" w:tplc="310E2F4E">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B34D6A"/>
    <w:multiLevelType w:val="hybridMultilevel"/>
    <w:tmpl w:val="B9CA2C0E"/>
    <w:lvl w:ilvl="0" w:tplc="01EE629E">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7" w15:restartNumberingAfterBreak="0">
    <w:nsid w:val="5F477A01"/>
    <w:multiLevelType w:val="multilevel"/>
    <w:tmpl w:val="7DDA98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13F5A90"/>
    <w:multiLevelType w:val="hybridMultilevel"/>
    <w:tmpl w:val="F8100540"/>
    <w:lvl w:ilvl="0" w:tplc="EB800D0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8"/>
  </w:num>
  <w:num w:numId="3">
    <w:abstractNumId w:val="0"/>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D8"/>
    <w:rsid w:val="0002452F"/>
    <w:rsid w:val="00063607"/>
    <w:rsid w:val="000917B1"/>
    <w:rsid w:val="000957CD"/>
    <w:rsid w:val="000B3B85"/>
    <w:rsid w:val="000C207C"/>
    <w:rsid w:val="000C2D54"/>
    <w:rsid w:val="000C67A5"/>
    <w:rsid w:val="000D10F2"/>
    <w:rsid w:val="00115D1D"/>
    <w:rsid w:val="00165CA6"/>
    <w:rsid w:val="001B03E2"/>
    <w:rsid w:val="001B5872"/>
    <w:rsid w:val="001F7FD0"/>
    <w:rsid w:val="002369F1"/>
    <w:rsid w:val="0026469B"/>
    <w:rsid w:val="00271EA8"/>
    <w:rsid w:val="00274E98"/>
    <w:rsid w:val="00283D1D"/>
    <w:rsid w:val="00296FD8"/>
    <w:rsid w:val="0031078E"/>
    <w:rsid w:val="00317442"/>
    <w:rsid w:val="00363EF7"/>
    <w:rsid w:val="003802B4"/>
    <w:rsid w:val="003A540F"/>
    <w:rsid w:val="003C3ED8"/>
    <w:rsid w:val="003C5ECB"/>
    <w:rsid w:val="003F7F08"/>
    <w:rsid w:val="004058EF"/>
    <w:rsid w:val="00412AE5"/>
    <w:rsid w:val="0046689E"/>
    <w:rsid w:val="00477E3D"/>
    <w:rsid w:val="00485485"/>
    <w:rsid w:val="004B7BFE"/>
    <w:rsid w:val="004E4D2A"/>
    <w:rsid w:val="00521237"/>
    <w:rsid w:val="00523880"/>
    <w:rsid w:val="00551B8A"/>
    <w:rsid w:val="005D0031"/>
    <w:rsid w:val="005D23F4"/>
    <w:rsid w:val="006256EC"/>
    <w:rsid w:val="006B189B"/>
    <w:rsid w:val="006B4E61"/>
    <w:rsid w:val="006C0A40"/>
    <w:rsid w:val="007028B0"/>
    <w:rsid w:val="007215BB"/>
    <w:rsid w:val="007350EE"/>
    <w:rsid w:val="00737797"/>
    <w:rsid w:val="0075560D"/>
    <w:rsid w:val="007B20C1"/>
    <w:rsid w:val="007B41AD"/>
    <w:rsid w:val="007F01CB"/>
    <w:rsid w:val="00801076"/>
    <w:rsid w:val="00816797"/>
    <w:rsid w:val="00831CDD"/>
    <w:rsid w:val="008B5C87"/>
    <w:rsid w:val="008E0A17"/>
    <w:rsid w:val="00900EC6"/>
    <w:rsid w:val="00917BCF"/>
    <w:rsid w:val="009604B7"/>
    <w:rsid w:val="009C7343"/>
    <w:rsid w:val="00A31522"/>
    <w:rsid w:val="00A34125"/>
    <w:rsid w:val="00A51878"/>
    <w:rsid w:val="00A6091C"/>
    <w:rsid w:val="00B06006"/>
    <w:rsid w:val="00B20D79"/>
    <w:rsid w:val="00B30833"/>
    <w:rsid w:val="00B834BF"/>
    <w:rsid w:val="00BB7144"/>
    <w:rsid w:val="00BD55C3"/>
    <w:rsid w:val="00BE4160"/>
    <w:rsid w:val="00C05397"/>
    <w:rsid w:val="00C809C2"/>
    <w:rsid w:val="00CB105C"/>
    <w:rsid w:val="00CE3935"/>
    <w:rsid w:val="00CE41D1"/>
    <w:rsid w:val="00CF1FE3"/>
    <w:rsid w:val="00D07050"/>
    <w:rsid w:val="00D071C5"/>
    <w:rsid w:val="00D10118"/>
    <w:rsid w:val="00D356AF"/>
    <w:rsid w:val="00D77D24"/>
    <w:rsid w:val="00D85605"/>
    <w:rsid w:val="00DF6098"/>
    <w:rsid w:val="00E04936"/>
    <w:rsid w:val="00E04CA0"/>
    <w:rsid w:val="00E071C4"/>
    <w:rsid w:val="00E73DD4"/>
    <w:rsid w:val="00E80EC7"/>
    <w:rsid w:val="00E83923"/>
    <w:rsid w:val="00E86213"/>
    <w:rsid w:val="00F0606B"/>
    <w:rsid w:val="00F56992"/>
    <w:rsid w:val="00F72258"/>
    <w:rsid w:val="00FC4573"/>
    <w:rsid w:val="00FC46B8"/>
    <w:rsid w:val="00FD6D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CCEB"/>
  <w15:chartTrackingRefBased/>
  <w15:docId w15:val="{71A37565-408B-444B-BB23-78D2844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6FD8"/>
    <w:pPr>
      <w:ind w:left="720"/>
      <w:contextualSpacing/>
    </w:pPr>
  </w:style>
  <w:style w:type="paragraph" w:styleId="Tekstbalonia">
    <w:name w:val="Balloon Text"/>
    <w:basedOn w:val="Normal"/>
    <w:link w:val="TekstbaloniaChar"/>
    <w:uiPriority w:val="99"/>
    <w:semiHidden/>
    <w:unhideWhenUsed/>
    <w:rsid w:val="002646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469B"/>
    <w:rPr>
      <w:rFonts w:ascii="Segoe UI" w:hAnsi="Segoe UI" w:cs="Segoe UI"/>
      <w:sz w:val="18"/>
      <w:szCs w:val="18"/>
    </w:rPr>
  </w:style>
  <w:style w:type="character" w:styleId="Hiperveza">
    <w:name w:val="Hyperlink"/>
    <w:basedOn w:val="Zadanifontodlomka"/>
    <w:uiPriority w:val="99"/>
    <w:unhideWhenUsed/>
    <w:rsid w:val="000957CD"/>
    <w:rPr>
      <w:color w:val="0563C1" w:themeColor="hyperlink"/>
      <w:u w:val="single"/>
    </w:rPr>
  </w:style>
  <w:style w:type="paragraph" w:styleId="Bezproreda">
    <w:name w:val="No Spacing"/>
    <w:uiPriority w:val="1"/>
    <w:qFormat/>
    <w:rsid w:val="004B7BFE"/>
    <w:pPr>
      <w:spacing w:after="0" w:line="240" w:lineRule="auto"/>
    </w:pPr>
  </w:style>
  <w:style w:type="paragraph" w:customStyle="1" w:styleId="Default">
    <w:name w:val="Default"/>
    <w:rsid w:val="004B7B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Zadanifontodlomka"/>
    <w:uiPriority w:val="99"/>
    <w:semiHidden/>
    <w:unhideWhenUsed/>
    <w:rsid w:val="00B3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4951">
      <w:bodyDiv w:val="1"/>
      <w:marLeft w:val="0"/>
      <w:marRight w:val="0"/>
      <w:marTop w:val="0"/>
      <w:marBottom w:val="0"/>
      <w:divBdr>
        <w:top w:val="none" w:sz="0" w:space="0" w:color="auto"/>
        <w:left w:val="none" w:sz="0" w:space="0" w:color="auto"/>
        <w:bottom w:val="none" w:sz="0" w:space="0" w:color="auto"/>
        <w:right w:val="none" w:sz="0" w:space="0" w:color="auto"/>
      </w:divBdr>
    </w:div>
    <w:div w:id="12533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ludina.skole.hr"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C1A7-1C37-4C98-A103-05236A3A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1607</Words>
  <Characters>9162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Škola</dc:creator>
  <cp:keywords/>
  <dc:description/>
  <cp:lastModifiedBy>Profesor</cp:lastModifiedBy>
  <cp:revision>17</cp:revision>
  <cp:lastPrinted>2024-04-11T10:35:00Z</cp:lastPrinted>
  <dcterms:created xsi:type="dcterms:W3CDTF">2024-02-07T12:25:00Z</dcterms:created>
  <dcterms:modified xsi:type="dcterms:W3CDTF">2024-04-11T10:40:00Z</dcterms:modified>
</cp:coreProperties>
</file>